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732" w:rsidRPr="00013508" w:rsidRDefault="009E0EBB" w:rsidP="00013508">
      <w:pPr>
        <w:spacing w:after="240" w:line="360" w:lineRule="auto"/>
        <w:jc w:val="center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  <w:sz w:val="28"/>
          <w:lang w:eastAsia="zh-Hans"/>
        </w:rPr>
        <w:t>校园</w:t>
      </w:r>
      <w:r w:rsidR="00A7652C">
        <w:rPr>
          <w:rFonts w:ascii="宋体" w:eastAsia="宋体" w:hAnsi="宋体" w:hint="eastAsia"/>
          <w:b/>
          <w:bCs/>
          <w:sz w:val="28"/>
          <w:lang w:eastAsia="zh-Hans"/>
        </w:rPr>
        <w:t>一卡通</w:t>
      </w:r>
      <w:r w:rsidR="00013508">
        <w:rPr>
          <w:rFonts w:ascii="宋体" w:eastAsia="宋体" w:hAnsi="宋体" w:hint="eastAsia"/>
          <w:b/>
          <w:bCs/>
          <w:sz w:val="28"/>
          <w:lang w:eastAsia="zh-Hans"/>
        </w:rPr>
        <w:t>使用指南</w:t>
      </w:r>
    </w:p>
    <w:p w:rsidR="00407732" w:rsidRDefault="009E0EBB">
      <w:pPr>
        <w:spacing w:line="360" w:lineRule="auto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  <w:lang w:eastAsia="zh-Hans"/>
        </w:rPr>
        <w:t>天津医科大学临床医学院</w:t>
      </w:r>
      <w:r>
        <w:rPr>
          <w:rFonts w:ascii="宋体" w:eastAsia="宋体" w:hAnsi="宋体" w:hint="eastAsia"/>
        </w:rPr>
        <w:t>校园卡系统，是为满足校园消费结算和身份认证需求而建设的信息化系统。校园卡具有支付交易、身份识别</w:t>
      </w:r>
      <w:r w:rsidR="00013508">
        <w:rPr>
          <w:rFonts w:ascii="宋体" w:eastAsia="宋体" w:hAnsi="宋体" w:hint="eastAsia"/>
        </w:rPr>
        <w:t>等</w:t>
      </w:r>
      <w:r>
        <w:rPr>
          <w:rFonts w:ascii="宋体" w:eastAsia="宋体" w:hAnsi="宋体" w:hint="eastAsia"/>
        </w:rPr>
        <w:t>功能，主要用于食堂就餐、超市消费</w:t>
      </w:r>
      <w:r>
        <w:rPr>
          <w:rFonts w:ascii="宋体" w:eastAsia="宋体" w:hAnsi="宋体" w:hint="eastAsia"/>
          <w:lang w:eastAsia="zh-Hans"/>
        </w:rPr>
        <w:t>、</w:t>
      </w:r>
      <w:r>
        <w:rPr>
          <w:rFonts w:ascii="宋体" w:eastAsia="宋体" w:hAnsi="宋体" w:hint="eastAsia"/>
        </w:rPr>
        <w:t>浴室消费</w:t>
      </w:r>
      <w:r>
        <w:rPr>
          <w:rFonts w:ascii="宋体" w:eastAsia="宋体" w:hAnsi="宋体" w:hint="eastAsia"/>
          <w:lang w:eastAsia="zh-Hans"/>
        </w:rPr>
        <w:t>、</w:t>
      </w:r>
      <w:r>
        <w:rPr>
          <w:rFonts w:ascii="宋体" w:eastAsia="宋体" w:hAnsi="宋体" w:hint="eastAsia"/>
        </w:rPr>
        <w:t>生活缴费等结算领域和图书借阅</w:t>
      </w:r>
      <w:r w:rsidR="00C87918">
        <w:rPr>
          <w:rFonts w:ascii="宋体" w:eastAsia="宋体" w:hAnsi="宋体" w:hint="eastAsia"/>
          <w:lang w:eastAsia="zh-Hans"/>
        </w:rPr>
        <w:t>、校门出入</w:t>
      </w:r>
      <w:r>
        <w:rPr>
          <w:rFonts w:ascii="宋体" w:eastAsia="宋体" w:hAnsi="宋体" w:hint="eastAsia"/>
        </w:rPr>
        <w:t>等认证领域，实现了“一卡在手，走遍校园”的</w:t>
      </w:r>
      <w:r>
        <w:rPr>
          <w:rFonts w:ascii="宋体" w:eastAsia="宋体" w:hAnsi="宋体"/>
        </w:rPr>
        <w:t>目标</w:t>
      </w:r>
      <w:r>
        <w:rPr>
          <w:rFonts w:ascii="宋体" w:eastAsia="宋体" w:hAnsi="宋体" w:hint="eastAsia"/>
        </w:rPr>
        <w:t>，为师生开启了全新的智慧校园生活。</w:t>
      </w:r>
    </w:p>
    <w:p w:rsidR="00C7007B" w:rsidRDefault="009E0EBB" w:rsidP="00C7007B">
      <w:pPr>
        <w:spacing w:line="360" w:lineRule="auto"/>
        <w:ind w:firstLineChars="200" w:firstLine="480"/>
        <w:rPr>
          <w:rFonts w:ascii="宋体" w:eastAsia="宋体" w:hAnsi="宋体"/>
          <w:lang w:eastAsia="zh-Hans"/>
        </w:rPr>
      </w:pPr>
      <w:r>
        <w:rPr>
          <w:rFonts w:ascii="宋体" w:eastAsia="宋体" w:hAnsi="宋体" w:hint="eastAsia"/>
          <w:lang w:eastAsia="zh-Hans"/>
        </w:rPr>
        <w:t>校园卡有实体校园卡和虚拟校园卡两种</w:t>
      </w:r>
      <w:r w:rsidR="00C07B69">
        <w:rPr>
          <w:rFonts w:ascii="宋体" w:eastAsia="宋体" w:hAnsi="宋体" w:hint="eastAsia"/>
          <w:lang w:eastAsia="zh-Hans"/>
        </w:rPr>
        <w:t>介质</w:t>
      </w:r>
      <w:r>
        <w:rPr>
          <w:rFonts w:ascii="宋体" w:eastAsia="宋体" w:hAnsi="宋体" w:hint="eastAsia"/>
          <w:lang w:eastAsia="zh-Hans"/>
        </w:rPr>
        <w:t>形式</w:t>
      </w:r>
      <w:r w:rsidR="00C87918">
        <w:rPr>
          <w:rFonts w:ascii="宋体" w:eastAsia="宋体" w:hAnsi="宋体" w:hint="eastAsia"/>
          <w:lang w:eastAsia="zh-Hans"/>
        </w:rPr>
        <w:t>，两种形式功能相同，方便师生使用</w:t>
      </w:r>
      <w:r w:rsidR="00013508">
        <w:rPr>
          <w:rFonts w:ascii="宋体" w:eastAsia="宋体" w:hAnsi="宋体" w:hint="eastAsia"/>
          <w:lang w:eastAsia="zh-Hans"/>
        </w:rPr>
        <w:t>。</w:t>
      </w:r>
      <w:r w:rsidR="00C7007B">
        <w:rPr>
          <w:rFonts w:ascii="宋体" w:eastAsia="宋体" w:hAnsi="宋体" w:hint="eastAsia"/>
          <w:lang w:eastAsia="zh-Hans"/>
        </w:rPr>
        <w:t>校园卡主要功能有</w:t>
      </w:r>
      <w:r w:rsidR="00C7007B">
        <w:rPr>
          <w:rFonts w:ascii="宋体" w:eastAsia="宋体" w:hAnsi="宋体"/>
          <w:lang w:eastAsia="zh-Hans"/>
        </w:rPr>
        <w:t>：</w:t>
      </w:r>
    </w:p>
    <w:p w:rsidR="00C7007B" w:rsidRPr="00C7007B" w:rsidRDefault="00C7007B" w:rsidP="00C7007B">
      <w:pPr>
        <w:spacing w:line="360" w:lineRule="auto"/>
        <w:ind w:firstLineChars="235" w:firstLine="566"/>
        <w:rPr>
          <w:rFonts w:ascii="宋体" w:eastAsia="宋体" w:hAnsi="宋体"/>
          <w:lang w:eastAsia="zh-Hans"/>
        </w:rPr>
      </w:pPr>
      <w:r>
        <w:rPr>
          <w:rFonts w:ascii="宋体" w:eastAsia="宋体" w:hAnsi="宋体"/>
          <w:b/>
          <w:bCs/>
          <w:lang w:eastAsia="zh-Hans"/>
        </w:rPr>
        <w:fldChar w:fldCharType="begin"/>
      </w:r>
      <w:r>
        <w:rPr>
          <w:rFonts w:ascii="宋体" w:eastAsia="宋体" w:hAnsi="宋体"/>
          <w:b/>
          <w:bCs/>
        </w:rPr>
        <w:instrText xml:space="preserve"> </w:instrText>
      </w:r>
      <w:r>
        <w:rPr>
          <w:rFonts w:ascii="宋体" w:eastAsia="宋体" w:hAnsi="宋体" w:hint="eastAsia"/>
          <w:b/>
          <w:bCs/>
        </w:rPr>
        <w:instrText>= 1 \* GB2</w:instrText>
      </w:r>
      <w:r>
        <w:rPr>
          <w:rFonts w:ascii="宋体" w:eastAsia="宋体" w:hAnsi="宋体"/>
          <w:b/>
          <w:bCs/>
        </w:rPr>
        <w:instrText xml:space="preserve"> </w:instrText>
      </w:r>
      <w:r>
        <w:rPr>
          <w:rFonts w:ascii="宋体" w:eastAsia="宋体" w:hAnsi="宋体"/>
          <w:b/>
          <w:bCs/>
          <w:lang w:eastAsia="zh-Hans"/>
        </w:rPr>
        <w:fldChar w:fldCharType="separate"/>
      </w:r>
      <w:r>
        <w:rPr>
          <w:rFonts w:ascii="宋体" w:eastAsia="宋体" w:hAnsi="宋体" w:hint="eastAsia"/>
          <w:b/>
          <w:bCs/>
          <w:noProof/>
        </w:rPr>
        <w:t>⑴</w:t>
      </w:r>
      <w:r>
        <w:rPr>
          <w:rFonts w:ascii="宋体" w:eastAsia="宋体" w:hAnsi="宋体"/>
          <w:b/>
          <w:bCs/>
          <w:lang w:eastAsia="zh-Hans"/>
        </w:rPr>
        <w:fldChar w:fldCharType="end"/>
      </w:r>
      <w:r>
        <w:rPr>
          <w:rFonts w:ascii="宋体" w:eastAsia="宋体" w:hAnsi="宋体" w:hint="eastAsia"/>
          <w:b/>
          <w:bCs/>
        </w:rPr>
        <w:t xml:space="preserve"> </w:t>
      </w:r>
      <w:r w:rsidRPr="00C7007B">
        <w:rPr>
          <w:rFonts w:ascii="宋体" w:eastAsia="宋体" w:hAnsi="宋体" w:hint="eastAsia"/>
          <w:b/>
          <w:bCs/>
          <w:lang w:eastAsia="zh-Hans"/>
        </w:rPr>
        <w:t>身份证件功能：</w:t>
      </w:r>
      <w:r w:rsidRPr="00C7007B">
        <w:rPr>
          <w:rFonts w:ascii="宋体" w:eastAsia="宋体" w:hAnsi="宋体" w:hint="eastAsia"/>
          <w:lang w:eastAsia="zh-Hans"/>
        </w:rPr>
        <w:t>包含</w:t>
      </w:r>
      <w:r w:rsidR="00520870">
        <w:rPr>
          <w:rFonts w:ascii="宋体" w:eastAsia="宋体" w:hAnsi="宋体" w:hint="eastAsia"/>
          <w:lang w:eastAsia="zh-Hans"/>
        </w:rPr>
        <w:t>校内</w:t>
      </w:r>
      <w:r w:rsidRPr="00C7007B">
        <w:rPr>
          <w:rFonts w:ascii="宋体" w:eastAsia="宋体" w:hAnsi="宋体" w:hint="eastAsia"/>
          <w:lang w:eastAsia="zh-Hans"/>
        </w:rPr>
        <w:t>准考证、校内学生证和工作证；</w:t>
      </w:r>
    </w:p>
    <w:p w:rsidR="00C7007B" w:rsidRPr="00C7007B" w:rsidRDefault="00C7007B" w:rsidP="00C7007B">
      <w:pPr>
        <w:spacing w:line="360" w:lineRule="auto"/>
        <w:ind w:left="426" w:firstLineChars="58" w:firstLine="140"/>
        <w:rPr>
          <w:rFonts w:ascii="宋体" w:eastAsia="宋体" w:hAnsi="宋体"/>
          <w:lang w:eastAsia="zh-Hans"/>
        </w:rPr>
      </w:pPr>
      <w:r>
        <w:rPr>
          <w:rFonts w:ascii="宋体" w:eastAsia="宋体" w:hAnsi="宋体"/>
          <w:b/>
          <w:bCs/>
          <w:lang w:eastAsia="zh-Hans"/>
        </w:rPr>
        <w:fldChar w:fldCharType="begin"/>
      </w:r>
      <w:r>
        <w:rPr>
          <w:rFonts w:ascii="宋体" w:eastAsia="宋体" w:hAnsi="宋体"/>
          <w:b/>
          <w:bCs/>
        </w:rPr>
        <w:instrText xml:space="preserve"> </w:instrText>
      </w:r>
      <w:r>
        <w:rPr>
          <w:rFonts w:ascii="宋体" w:eastAsia="宋体" w:hAnsi="宋体" w:hint="eastAsia"/>
          <w:b/>
          <w:bCs/>
        </w:rPr>
        <w:instrText>= 2 \* GB2</w:instrText>
      </w:r>
      <w:r>
        <w:rPr>
          <w:rFonts w:ascii="宋体" w:eastAsia="宋体" w:hAnsi="宋体"/>
          <w:b/>
          <w:bCs/>
        </w:rPr>
        <w:instrText xml:space="preserve"> </w:instrText>
      </w:r>
      <w:r>
        <w:rPr>
          <w:rFonts w:ascii="宋体" w:eastAsia="宋体" w:hAnsi="宋体"/>
          <w:b/>
          <w:bCs/>
          <w:lang w:eastAsia="zh-Hans"/>
        </w:rPr>
        <w:fldChar w:fldCharType="separate"/>
      </w:r>
      <w:r>
        <w:rPr>
          <w:rFonts w:ascii="宋体" w:eastAsia="宋体" w:hAnsi="宋体" w:hint="eastAsia"/>
          <w:b/>
          <w:bCs/>
          <w:noProof/>
        </w:rPr>
        <w:t>⑵</w:t>
      </w:r>
      <w:r>
        <w:rPr>
          <w:rFonts w:ascii="宋体" w:eastAsia="宋体" w:hAnsi="宋体"/>
          <w:b/>
          <w:bCs/>
          <w:lang w:eastAsia="zh-Hans"/>
        </w:rPr>
        <w:fldChar w:fldCharType="end"/>
      </w:r>
      <w:r>
        <w:rPr>
          <w:rFonts w:ascii="宋体" w:eastAsia="宋体" w:hAnsi="宋体" w:hint="eastAsia"/>
          <w:b/>
          <w:bCs/>
        </w:rPr>
        <w:t xml:space="preserve"> </w:t>
      </w:r>
      <w:r w:rsidRPr="00C7007B">
        <w:rPr>
          <w:rFonts w:ascii="宋体" w:eastAsia="宋体" w:hAnsi="宋体" w:hint="eastAsia"/>
          <w:b/>
          <w:bCs/>
          <w:lang w:eastAsia="zh-Hans"/>
        </w:rPr>
        <w:t>校内电子证件功能：</w:t>
      </w:r>
      <w:r w:rsidRPr="00C7007B">
        <w:rPr>
          <w:rFonts w:ascii="宋体" w:eastAsia="宋体" w:hAnsi="宋体" w:hint="eastAsia"/>
          <w:lang w:eastAsia="zh-Hans"/>
        </w:rPr>
        <w:t>包含图书借阅、</w:t>
      </w:r>
      <w:r>
        <w:rPr>
          <w:rFonts w:ascii="宋体" w:eastAsia="宋体" w:hAnsi="宋体" w:hint="eastAsia"/>
          <w:lang w:eastAsia="zh-Hans"/>
        </w:rPr>
        <w:t>校门出入</w:t>
      </w:r>
      <w:r w:rsidR="00A7652C">
        <w:rPr>
          <w:rFonts w:ascii="宋体" w:eastAsia="宋体" w:hAnsi="宋体" w:hint="eastAsia"/>
          <w:lang w:eastAsia="zh-Hans"/>
        </w:rPr>
        <w:t>等</w:t>
      </w:r>
      <w:r w:rsidRPr="00C7007B">
        <w:rPr>
          <w:rFonts w:ascii="宋体" w:eastAsia="宋体" w:hAnsi="宋体" w:hint="eastAsia"/>
          <w:lang w:eastAsia="zh-Hans"/>
        </w:rPr>
        <w:t>；</w:t>
      </w:r>
    </w:p>
    <w:p w:rsidR="00C7007B" w:rsidRPr="00C7007B" w:rsidRDefault="00C7007B" w:rsidP="00C7007B">
      <w:pPr>
        <w:spacing w:line="360" w:lineRule="auto"/>
        <w:ind w:firstLineChars="235" w:firstLine="566"/>
        <w:rPr>
          <w:rFonts w:ascii="宋体" w:eastAsia="宋体" w:hAnsi="宋体"/>
          <w:lang w:eastAsia="zh-Hans"/>
        </w:rPr>
      </w:pPr>
      <w:r>
        <w:rPr>
          <w:rFonts w:ascii="宋体" w:eastAsia="宋体" w:hAnsi="宋体"/>
          <w:b/>
          <w:bCs/>
          <w:lang w:eastAsia="zh-Hans"/>
        </w:rPr>
        <w:fldChar w:fldCharType="begin"/>
      </w:r>
      <w:r>
        <w:rPr>
          <w:rFonts w:ascii="宋体" w:eastAsia="宋体" w:hAnsi="宋体"/>
          <w:b/>
          <w:bCs/>
        </w:rPr>
        <w:instrText xml:space="preserve"> </w:instrText>
      </w:r>
      <w:r>
        <w:rPr>
          <w:rFonts w:ascii="宋体" w:eastAsia="宋体" w:hAnsi="宋体" w:hint="eastAsia"/>
          <w:b/>
          <w:bCs/>
        </w:rPr>
        <w:instrText>= 3 \* GB2</w:instrText>
      </w:r>
      <w:r>
        <w:rPr>
          <w:rFonts w:ascii="宋体" w:eastAsia="宋体" w:hAnsi="宋体"/>
          <w:b/>
          <w:bCs/>
        </w:rPr>
        <w:instrText xml:space="preserve"> </w:instrText>
      </w:r>
      <w:r>
        <w:rPr>
          <w:rFonts w:ascii="宋体" w:eastAsia="宋体" w:hAnsi="宋体"/>
          <w:b/>
          <w:bCs/>
          <w:lang w:eastAsia="zh-Hans"/>
        </w:rPr>
        <w:fldChar w:fldCharType="separate"/>
      </w:r>
      <w:r>
        <w:rPr>
          <w:rFonts w:ascii="宋体" w:eastAsia="宋体" w:hAnsi="宋体" w:hint="eastAsia"/>
          <w:b/>
          <w:bCs/>
          <w:noProof/>
        </w:rPr>
        <w:t>⑶</w:t>
      </w:r>
      <w:r>
        <w:rPr>
          <w:rFonts w:ascii="宋体" w:eastAsia="宋体" w:hAnsi="宋体"/>
          <w:b/>
          <w:bCs/>
          <w:lang w:eastAsia="zh-Hans"/>
        </w:rPr>
        <w:fldChar w:fldCharType="end"/>
      </w:r>
      <w:r>
        <w:rPr>
          <w:rFonts w:ascii="宋体" w:eastAsia="宋体" w:hAnsi="宋体" w:hint="eastAsia"/>
          <w:b/>
          <w:bCs/>
        </w:rPr>
        <w:t xml:space="preserve"> </w:t>
      </w:r>
      <w:r w:rsidRPr="00C7007B">
        <w:rPr>
          <w:rFonts w:ascii="宋体" w:eastAsia="宋体" w:hAnsi="宋体" w:hint="eastAsia"/>
          <w:b/>
          <w:bCs/>
          <w:lang w:eastAsia="zh-Hans"/>
        </w:rPr>
        <w:t>校内电子钱包功能：</w:t>
      </w:r>
      <w:r w:rsidRPr="00C7007B">
        <w:rPr>
          <w:rFonts w:ascii="宋体" w:eastAsia="宋体" w:hAnsi="宋体" w:hint="eastAsia"/>
          <w:lang w:eastAsia="zh-Hans"/>
        </w:rPr>
        <w:t>包含就餐、洗</w:t>
      </w:r>
      <w:r>
        <w:rPr>
          <w:rFonts w:ascii="宋体" w:eastAsia="宋体" w:hAnsi="宋体" w:hint="eastAsia"/>
          <w:lang w:eastAsia="zh-Hans"/>
        </w:rPr>
        <w:t>浴</w:t>
      </w:r>
      <w:r w:rsidRPr="00C7007B">
        <w:rPr>
          <w:rFonts w:ascii="宋体" w:eastAsia="宋体" w:hAnsi="宋体" w:hint="eastAsia"/>
          <w:lang w:eastAsia="zh-Hans"/>
        </w:rPr>
        <w:t>、</w:t>
      </w:r>
      <w:r w:rsidRPr="00C7007B">
        <w:rPr>
          <w:rFonts w:ascii="宋体" w:eastAsia="宋体" w:hAnsi="宋体" w:hint="eastAsia"/>
        </w:rPr>
        <w:t>超市</w:t>
      </w:r>
      <w:r w:rsidRPr="00C7007B">
        <w:rPr>
          <w:rFonts w:ascii="宋体" w:eastAsia="宋体" w:hAnsi="宋体" w:hint="eastAsia"/>
          <w:lang w:eastAsia="zh-Hans"/>
        </w:rPr>
        <w:t>购物消费、</w:t>
      </w:r>
      <w:r w:rsidRPr="00C7007B">
        <w:rPr>
          <w:rFonts w:ascii="宋体" w:eastAsia="宋体" w:hAnsi="宋体" w:hint="eastAsia"/>
        </w:rPr>
        <w:t>电</w:t>
      </w:r>
      <w:r w:rsidRPr="00C7007B">
        <w:rPr>
          <w:rFonts w:ascii="宋体" w:eastAsia="宋体" w:hAnsi="宋体" w:hint="eastAsia"/>
          <w:lang w:eastAsia="zh-Hans"/>
        </w:rPr>
        <w:t>控</w:t>
      </w:r>
      <w:r w:rsidRPr="00C7007B">
        <w:rPr>
          <w:rFonts w:ascii="宋体" w:eastAsia="宋体" w:hAnsi="宋体" w:hint="eastAsia"/>
        </w:rPr>
        <w:t>缴费</w:t>
      </w:r>
      <w:r w:rsidRPr="00C7007B">
        <w:rPr>
          <w:rFonts w:ascii="宋体" w:eastAsia="宋体" w:hAnsi="宋体" w:hint="eastAsia"/>
          <w:lang w:eastAsia="zh-Hans"/>
        </w:rPr>
        <w:t>等。</w:t>
      </w:r>
    </w:p>
    <w:p w:rsidR="00520870" w:rsidRPr="001E2164" w:rsidRDefault="00C07B69" w:rsidP="00C07B69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lang w:eastAsia="zh-Hans"/>
        </w:rPr>
        <w:t>校园卡卡号为学号（</w:t>
      </w:r>
      <w:r w:rsidRPr="00C07B69">
        <w:rPr>
          <w:rFonts w:ascii="宋体" w:eastAsia="宋体" w:hAnsi="宋体" w:hint="eastAsia"/>
          <w:lang w:eastAsia="zh-Hans"/>
        </w:rPr>
        <w:t>新生暂为录取通知书编号</w:t>
      </w:r>
      <w:r w:rsidR="00A7652C">
        <w:rPr>
          <w:rFonts w:ascii="宋体" w:eastAsia="宋体" w:hAnsi="宋体" w:hint="eastAsia"/>
          <w:lang w:eastAsia="zh-Hans"/>
        </w:rPr>
        <w:t>，教工为原工作证上</w:t>
      </w:r>
      <w:r w:rsidR="00A7652C">
        <w:rPr>
          <w:rFonts w:ascii="宋体" w:eastAsia="宋体" w:hAnsi="宋体" w:hint="eastAsia"/>
        </w:rPr>
        <w:t>12位工号</w:t>
      </w:r>
      <w:r>
        <w:rPr>
          <w:rFonts w:ascii="宋体" w:eastAsia="宋体" w:hAnsi="宋体" w:hint="eastAsia"/>
          <w:lang w:eastAsia="zh-Hans"/>
        </w:rPr>
        <w:t>），密码为身份证后六位</w:t>
      </w:r>
      <w:r>
        <w:rPr>
          <w:rFonts w:ascii="宋体" w:eastAsia="宋体" w:hAnsi="宋体"/>
          <w:lang w:eastAsia="zh-Hans"/>
        </w:rPr>
        <w:t>，</w:t>
      </w:r>
      <w:r>
        <w:rPr>
          <w:rFonts w:ascii="宋体" w:eastAsia="宋体" w:hAnsi="宋体" w:hint="eastAsia"/>
          <w:lang w:eastAsia="zh-Hans"/>
        </w:rPr>
        <w:t>身份证号末位为X的往前提一位。</w:t>
      </w:r>
      <w:r w:rsidR="00520870" w:rsidRPr="001E2164">
        <w:rPr>
          <w:rFonts w:ascii="宋体" w:eastAsia="宋体" w:hAnsi="宋体" w:hint="eastAsia"/>
          <w:color w:val="000000" w:themeColor="text1"/>
        </w:rPr>
        <w:t>实体卡背面为校园实景图，正面有持卡者本人照片、姓名、学号（教工为</w:t>
      </w:r>
      <w:r w:rsidR="00A7652C" w:rsidRPr="001E2164">
        <w:rPr>
          <w:rFonts w:ascii="宋体" w:eastAsia="宋体" w:hAnsi="宋体" w:hint="eastAsia"/>
          <w:color w:val="000000" w:themeColor="text1"/>
        </w:rPr>
        <w:t>原工作证上12位</w:t>
      </w:r>
      <w:r w:rsidR="00520870" w:rsidRPr="001E2164">
        <w:rPr>
          <w:rFonts w:ascii="宋体" w:eastAsia="宋体" w:hAnsi="宋体" w:hint="eastAsia"/>
          <w:color w:val="000000" w:themeColor="text1"/>
        </w:rPr>
        <w:t>工号）、专业（教工为部门）。</w:t>
      </w:r>
    </w:p>
    <w:p w:rsidR="00407732" w:rsidRDefault="000A0388">
      <w:pPr>
        <w:spacing w:line="360" w:lineRule="auto"/>
        <w:ind w:firstLineChars="200" w:firstLine="480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一</w:t>
      </w:r>
      <w:proofErr w:type="gramEnd"/>
      <w:r>
        <w:rPr>
          <w:rFonts w:ascii="宋体" w:eastAsia="宋体" w:hAnsi="宋体" w:hint="eastAsia"/>
        </w:rPr>
        <w:t>卡通网站</w:t>
      </w:r>
      <w:r w:rsidR="009E0EBB">
        <w:rPr>
          <w:rFonts w:ascii="宋体" w:eastAsia="宋体" w:hAnsi="宋体" w:hint="eastAsia"/>
          <w:lang w:eastAsia="zh-Hans"/>
        </w:rPr>
        <w:t>是校园</w:t>
      </w:r>
      <w:proofErr w:type="gramStart"/>
      <w:r w:rsidR="009E0EBB">
        <w:rPr>
          <w:rFonts w:ascii="宋体" w:eastAsia="宋体" w:hAnsi="宋体" w:hint="eastAsia"/>
          <w:lang w:eastAsia="zh-Hans"/>
        </w:rPr>
        <w:t>一</w:t>
      </w:r>
      <w:proofErr w:type="gramEnd"/>
      <w:r w:rsidR="009E0EBB">
        <w:rPr>
          <w:rFonts w:ascii="宋体" w:eastAsia="宋体" w:hAnsi="宋体" w:hint="eastAsia"/>
          <w:lang w:eastAsia="zh-Hans"/>
        </w:rPr>
        <w:t>卡通的线上版本，</w:t>
      </w:r>
      <w:r w:rsidR="00C07B69">
        <w:rPr>
          <w:rFonts w:ascii="宋体" w:eastAsia="宋体" w:hAnsi="宋体" w:hint="eastAsia"/>
          <w:lang w:eastAsia="zh-Hans"/>
        </w:rPr>
        <w:t>即虚拟校园卡</w:t>
      </w:r>
      <w:r w:rsidR="00520870">
        <w:rPr>
          <w:rFonts w:ascii="宋体" w:eastAsia="宋体" w:hAnsi="宋体" w:hint="eastAsia"/>
        </w:rPr>
        <w:t>。</w:t>
      </w:r>
      <w:r w:rsidR="00C07B69">
        <w:rPr>
          <w:rFonts w:ascii="宋体" w:eastAsia="宋体" w:hAnsi="宋体" w:hint="eastAsia"/>
          <w:bCs/>
          <w:lang w:eastAsia="zh-Hans"/>
        </w:rPr>
        <w:t>登陆</w:t>
      </w:r>
      <w:r w:rsidR="00C07B69">
        <w:rPr>
          <w:rFonts w:ascii="宋体" w:eastAsia="宋体" w:hAnsi="宋体" w:hint="eastAsia"/>
        </w:rPr>
        <w:t>一卡通网站</w:t>
      </w:r>
      <w:r w:rsidR="00C07B69">
        <w:rPr>
          <w:rFonts w:ascii="宋体" w:eastAsia="宋体" w:hAnsi="宋体"/>
          <w:bCs/>
          <w:lang w:eastAsia="zh-Hans"/>
        </w:rPr>
        <w:t>时，</w:t>
      </w:r>
      <w:r w:rsidR="00C07B69">
        <w:rPr>
          <w:rFonts w:ascii="宋体" w:eastAsia="宋体" w:hAnsi="宋体" w:hint="eastAsia"/>
          <w:bCs/>
          <w:lang w:eastAsia="zh-Hans"/>
        </w:rPr>
        <w:t>用手机浏览器搜索网址https://ecard.tmucmc.edu.cn，打开后输入学号及密码</w:t>
      </w:r>
      <w:r w:rsidR="00C07B69">
        <w:rPr>
          <w:rFonts w:ascii="宋体" w:eastAsia="宋体" w:hAnsi="宋体"/>
          <w:bCs/>
          <w:lang w:eastAsia="zh-Hans"/>
        </w:rPr>
        <w:t>，</w:t>
      </w:r>
      <w:r w:rsidR="00C07B69">
        <w:rPr>
          <w:rFonts w:ascii="宋体" w:eastAsia="宋体" w:hAnsi="宋体" w:hint="eastAsia"/>
          <w:bCs/>
          <w:lang w:eastAsia="zh-Hans"/>
        </w:rPr>
        <w:t>完成登陆</w:t>
      </w:r>
      <w:r w:rsidR="00C07B69">
        <w:rPr>
          <w:rFonts w:ascii="宋体" w:eastAsia="宋体" w:hAnsi="宋体"/>
          <w:bCs/>
          <w:lang w:eastAsia="zh-Hans"/>
        </w:rPr>
        <w:t>。登录后按照下述方法选择支付宝或微信充值，即可</w:t>
      </w:r>
      <w:r w:rsidR="00C07B69">
        <w:rPr>
          <w:rFonts w:ascii="宋体" w:eastAsia="宋体" w:hAnsi="宋体" w:hint="eastAsia"/>
          <w:lang w:eastAsia="zh-Hans"/>
        </w:rPr>
        <w:t>实现食堂扫码支付、浴室预约、账单查询、余额查询、流水查询、卡片的挂失/解挂等相关业务。</w:t>
      </w:r>
      <w:r w:rsidR="009E0EBB">
        <w:rPr>
          <w:rFonts w:ascii="宋体" w:eastAsia="宋体" w:hAnsi="宋体" w:hint="eastAsia"/>
          <w:lang w:eastAsia="zh-Hans"/>
        </w:rPr>
        <w:t>该</w:t>
      </w:r>
      <w:r w:rsidR="009E0EBB">
        <w:rPr>
          <w:rFonts w:ascii="宋体" w:eastAsia="宋体" w:hAnsi="宋体"/>
          <w:lang w:eastAsia="zh-Hans"/>
        </w:rPr>
        <w:t>功能</w:t>
      </w:r>
      <w:r w:rsidR="009E0EBB">
        <w:rPr>
          <w:rFonts w:ascii="宋体" w:eastAsia="宋体" w:hAnsi="宋体" w:hint="eastAsia"/>
          <w:lang w:eastAsia="zh-Hans"/>
        </w:rPr>
        <w:t>可以实现食堂扫码支付、浴室洗澡预约、账单查询、余额查询、流水查询、卡片的挂失/解挂等业务。</w:t>
      </w:r>
    </w:p>
    <w:p w:rsidR="0011573D" w:rsidRPr="00C07B69" w:rsidRDefault="00C07B69" w:rsidP="00C07B69">
      <w:pPr>
        <w:spacing w:line="360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一、</w:t>
      </w:r>
      <w:r w:rsidR="0011573D" w:rsidRPr="00C07B69">
        <w:rPr>
          <w:rFonts w:ascii="宋体" w:eastAsia="宋体" w:hAnsi="宋体" w:hint="eastAsia"/>
          <w:b/>
          <w:bCs/>
        </w:rPr>
        <w:t>校园卡可通过支付宝</w:t>
      </w:r>
      <w:proofErr w:type="gramStart"/>
      <w:r w:rsidR="0011573D" w:rsidRPr="00C07B69">
        <w:rPr>
          <w:rFonts w:ascii="宋体" w:eastAsia="宋体" w:hAnsi="宋体" w:hint="eastAsia"/>
          <w:b/>
          <w:bCs/>
        </w:rPr>
        <w:t>和微信等</w:t>
      </w:r>
      <w:proofErr w:type="gramEnd"/>
      <w:r w:rsidR="0011573D" w:rsidRPr="00C07B69">
        <w:rPr>
          <w:rFonts w:ascii="宋体" w:eastAsia="宋体" w:hAnsi="宋体" w:hint="eastAsia"/>
          <w:b/>
          <w:bCs/>
        </w:rPr>
        <w:t>方式进行充值</w:t>
      </w:r>
    </w:p>
    <w:p w:rsidR="00C07B69" w:rsidRPr="00C07B69" w:rsidRDefault="00C07B69" w:rsidP="0011573D">
      <w:pPr>
        <w:spacing w:line="360" w:lineRule="auto"/>
        <w:ind w:firstLineChars="235" w:firstLine="566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用支付</w:t>
      </w:r>
      <w:proofErr w:type="gramStart"/>
      <w:r>
        <w:rPr>
          <w:rFonts w:ascii="宋体" w:eastAsia="宋体" w:hAnsi="宋体" w:hint="eastAsia"/>
          <w:b/>
          <w:bCs/>
        </w:rPr>
        <w:t>宝或者微信</w:t>
      </w:r>
      <w:proofErr w:type="gramEnd"/>
      <w:r>
        <w:rPr>
          <w:rFonts w:ascii="宋体" w:eastAsia="宋体" w:hAnsi="宋体" w:hint="eastAsia"/>
          <w:b/>
          <w:bCs/>
        </w:rPr>
        <w:t>通过学号（新生为录取通知书编号）或身份证号绑定，密码</w:t>
      </w:r>
      <w:r w:rsidRPr="00CC230E">
        <w:rPr>
          <w:rFonts w:ascii="宋体" w:eastAsia="宋体" w:hAnsi="宋体" w:hint="eastAsia"/>
          <w:b/>
          <w:bCs/>
        </w:rPr>
        <w:t>为身份证号后六位（身份证号末位为X的往前提一位）。</w:t>
      </w:r>
    </w:p>
    <w:p w:rsidR="00407732" w:rsidRPr="0011573D" w:rsidRDefault="0011573D" w:rsidP="0011573D">
      <w:pPr>
        <w:spacing w:line="360" w:lineRule="auto"/>
        <w:ind w:firstLineChars="235" w:firstLine="566"/>
        <w:rPr>
          <w:rFonts w:ascii="宋体" w:eastAsia="宋体" w:hAnsi="宋体"/>
          <w:b/>
          <w:bCs/>
          <w:lang w:eastAsia="zh-Hans"/>
        </w:rPr>
      </w:pPr>
      <w:r>
        <w:rPr>
          <w:rFonts w:ascii="宋体" w:eastAsia="宋体" w:hAnsi="宋体" w:hint="eastAsia"/>
          <w:b/>
          <w:bCs/>
        </w:rPr>
        <w:t>1.</w:t>
      </w:r>
      <w:r w:rsidR="009E0EBB" w:rsidRPr="0011573D">
        <w:rPr>
          <w:rFonts w:ascii="宋体" w:eastAsia="宋体" w:hAnsi="宋体" w:hint="eastAsia"/>
          <w:b/>
          <w:bCs/>
          <w:lang w:eastAsia="zh-Hans"/>
        </w:rPr>
        <w:t>支付宝充值：</w:t>
      </w:r>
    </w:p>
    <w:p w:rsidR="00407732" w:rsidRDefault="0011573D" w:rsidP="0011573D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1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⑴</w:t>
      </w:r>
      <w:r>
        <w:rPr>
          <w:rFonts w:ascii="宋体" w:eastAsia="宋体" w:hAnsi="宋体"/>
        </w:rPr>
        <w:fldChar w:fldCharType="end"/>
      </w:r>
      <w:r w:rsidR="009E0EBB">
        <w:rPr>
          <w:rFonts w:ascii="宋体" w:eastAsia="宋体" w:hAnsi="宋体" w:hint="eastAsia"/>
        </w:rPr>
        <w:t>打开手机支付宝，在搜索界面搜索“新中新</w:t>
      </w:r>
      <w:proofErr w:type="gramStart"/>
      <w:r w:rsidR="009E0EBB">
        <w:rPr>
          <w:rFonts w:ascii="宋体" w:eastAsia="宋体" w:hAnsi="宋体" w:hint="eastAsia"/>
        </w:rPr>
        <w:t>一</w:t>
      </w:r>
      <w:proofErr w:type="gramEnd"/>
      <w:r w:rsidR="009E0EBB">
        <w:rPr>
          <w:rFonts w:ascii="宋体" w:eastAsia="宋体" w:hAnsi="宋体" w:hint="eastAsia"/>
        </w:rPr>
        <w:t>卡通”，选择“新中新</w:t>
      </w:r>
      <w:proofErr w:type="gramStart"/>
      <w:r w:rsidR="009E0EBB">
        <w:rPr>
          <w:rFonts w:ascii="宋体" w:eastAsia="宋体" w:hAnsi="宋体" w:hint="eastAsia"/>
        </w:rPr>
        <w:t>一</w:t>
      </w:r>
      <w:proofErr w:type="gramEnd"/>
      <w:r w:rsidR="009E0EBB">
        <w:rPr>
          <w:rFonts w:ascii="宋体" w:eastAsia="宋体" w:hAnsi="宋体" w:hint="eastAsia"/>
        </w:rPr>
        <w:t>卡通”</w:t>
      </w:r>
      <w:r w:rsidR="009E0EBB" w:rsidRPr="00C7007B">
        <w:rPr>
          <w:rFonts w:ascii="宋体" w:eastAsia="宋体" w:hAnsi="宋体" w:hint="eastAsia"/>
          <w:b/>
          <w:sz w:val="28"/>
          <w:szCs w:val="28"/>
        </w:rPr>
        <w:t>小程序</w:t>
      </w:r>
      <w:r w:rsidR="009E0EBB">
        <w:rPr>
          <w:rFonts w:ascii="宋体" w:eastAsia="宋体" w:hAnsi="宋体" w:hint="eastAsia"/>
        </w:rPr>
        <w:lastRenderedPageBreak/>
        <w:t>并点击进入。示例截图如下：</w:t>
      </w:r>
    </w:p>
    <w:p w:rsidR="00407732" w:rsidRDefault="009E0EBB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2159635" cy="3959860"/>
            <wp:effectExtent l="19050" t="19050" r="1206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959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732" w:rsidRPr="0011573D" w:rsidRDefault="0011573D" w:rsidP="0011573D">
      <w:pPr>
        <w:spacing w:before="240" w:line="360" w:lineRule="auto"/>
        <w:ind w:left="90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2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⑵</w:t>
      </w:r>
      <w:r>
        <w:rPr>
          <w:rFonts w:ascii="宋体" w:eastAsia="宋体" w:hAnsi="宋体"/>
        </w:rPr>
        <w:fldChar w:fldCharType="end"/>
      </w:r>
      <w:r w:rsidR="009E0EBB" w:rsidRPr="0011573D">
        <w:rPr>
          <w:rFonts w:ascii="宋体" w:eastAsia="宋体" w:hAnsi="宋体" w:hint="eastAsia"/>
        </w:rPr>
        <w:t xml:space="preserve">进入后点击界面中的“绑定校园卡”进行绑定，选择学校“天津医科大学临床医学院”。示例截图如下： </w:t>
      </w:r>
    </w:p>
    <w:p w:rsidR="00407732" w:rsidRDefault="009E0EBB">
      <w:pPr>
        <w:spacing w:line="360" w:lineRule="auto"/>
        <w:ind w:firstLineChars="413" w:firstLine="991"/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2159635" cy="3959860"/>
            <wp:effectExtent l="19050" t="19050" r="1206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6000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    </w:t>
      </w:r>
      <w:r>
        <w:rPr>
          <w:rFonts w:ascii="宋体" w:eastAsia="宋体" w:hAnsi="宋体"/>
          <w:noProof/>
        </w:rPr>
        <w:drawing>
          <wp:inline distT="0" distB="0" distL="114300" distR="114300">
            <wp:extent cx="2159635" cy="3959860"/>
            <wp:effectExtent l="19050" t="19050" r="12065" b="215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6000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732" w:rsidRDefault="0011573D" w:rsidP="0011573D">
      <w:pPr>
        <w:pStyle w:val="a6"/>
        <w:spacing w:before="240"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3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⑶</w:t>
      </w:r>
      <w:r>
        <w:rPr>
          <w:rFonts w:ascii="宋体" w:eastAsia="宋体" w:hAnsi="宋体"/>
        </w:rPr>
        <w:fldChar w:fldCharType="end"/>
      </w:r>
      <w:r w:rsidR="009E0EBB">
        <w:rPr>
          <w:rFonts w:ascii="宋体" w:eastAsia="宋体" w:hAnsi="宋体" w:hint="eastAsia"/>
        </w:rPr>
        <w:t>绑定完成后点击“充值”，选择对应金额充值即可。示例截图如下：</w:t>
      </w:r>
    </w:p>
    <w:p w:rsidR="00407732" w:rsidRDefault="009E0EBB" w:rsidP="00A86FC4">
      <w:pPr>
        <w:spacing w:line="360" w:lineRule="auto"/>
        <w:ind w:leftChars="15" w:left="36" w:firstLineChars="44" w:firstLine="106"/>
        <w:jc w:val="left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1799590" cy="3599815"/>
            <wp:effectExtent l="19050" t="19050" r="10160" b="196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/>
          <w:noProof/>
        </w:rPr>
        <w:drawing>
          <wp:inline distT="0" distB="0" distL="0" distR="0">
            <wp:extent cx="1799590" cy="3599815"/>
            <wp:effectExtent l="19050" t="19050" r="10160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/>
          <w:noProof/>
        </w:rPr>
        <w:drawing>
          <wp:inline distT="0" distB="0" distL="0" distR="0">
            <wp:extent cx="1799590" cy="3599815"/>
            <wp:effectExtent l="19050" t="19050" r="10160" b="196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732" w:rsidRPr="0011573D" w:rsidRDefault="0011573D" w:rsidP="0011573D">
      <w:pPr>
        <w:spacing w:line="360" w:lineRule="auto"/>
        <w:ind w:firstLineChars="235" w:firstLine="566"/>
        <w:rPr>
          <w:rFonts w:ascii="宋体" w:eastAsia="宋体" w:hAnsi="宋体"/>
          <w:b/>
          <w:bCs/>
          <w:lang w:eastAsia="zh-Hans"/>
        </w:rPr>
      </w:pPr>
      <w:r>
        <w:rPr>
          <w:rFonts w:ascii="宋体" w:eastAsia="宋体" w:hAnsi="宋体" w:hint="eastAsia"/>
          <w:b/>
          <w:bCs/>
        </w:rPr>
        <w:t>2.</w:t>
      </w:r>
      <w:r w:rsidR="009E0EBB" w:rsidRPr="0011573D">
        <w:rPr>
          <w:rFonts w:ascii="宋体" w:eastAsia="宋体" w:hAnsi="宋体" w:hint="eastAsia"/>
          <w:b/>
          <w:bCs/>
          <w:lang w:eastAsia="zh-Hans"/>
        </w:rPr>
        <w:t>微信充值：</w:t>
      </w:r>
    </w:p>
    <w:p w:rsidR="00407732" w:rsidRDefault="0011573D" w:rsidP="0011573D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1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⑴</w:t>
      </w:r>
      <w:r>
        <w:rPr>
          <w:rFonts w:ascii="宋体" w:eastAsia="宋体" w:hAnsi="宋体"/>
        </w:rPr>
        <w:fldChar w:fldCharType="end"/>
      </w:r>
      <w:proofErr w:type="gramStart"/>
      <w:r w:rsidR="009E0EBB">
        <w:rPr>
          <w:rFonts w:ascii="宋体" w:eastAsia="宋体" w:hAnsi="宋体" w:hint="eastAsia"/>
        </w:rPr>
        <w:t>打开微信搜索</w:t>
      </w:r>
      <w:proofErr w:type="gramEnd"/>
      <w:r w:rsidR="009E0EBB">
        <w:rPr>
          <w:rFonts w:ascii="宋体" w:eastAsia="宋体" w:hAnsi="宋体" w:hint="eastAsia"/>
        </w:rPr>
        <w:t>界面，搜索“新微校”，选择“新微校”公众号并点击进入。示例截图如下：</w:t>
      </w:r>
    </w:p>
    <w:p w:rsidR="00407732" w:rsidRDefault="009E0EBB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>
            <wp:extent cx="2159635" cy="3959860"/>
            <wp:effectExtent l="19050" t="19050" r="12065" b="215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6000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732" w:rsidRDefault="0011573D" w:rsidP="0011573D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2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⑵</w:t>
      </w:r>
      <w:r>
        <w:rPr>
          <w:rFonts w:ascii="宋体" w:eastAsia="宋体" w:hAnsi="宋体"/>
        </w:rPr>
        <w:fldChar w:fldCharType="end"/>
      </w:r>
      <w:r w:rsidR="009E0EBB">
        <w:rPr>
          <w:rFonts w:ascii="宋体" w:eastAsia="宋体" w:hAnsi="宋体" w:hint="eastAsia"/>
        </w:rPr>
        <w:t>绑定校园卡</w:t>
      </w:r>
      <w:r w:rsidR="009E0EBB">
        <w:rPr>
          <w:rFonts w:ascii="宋体" w:eastAsia="宋体" w:hAnsi="宋体"/>
        </w:rPr>
        <w:t>，</w:t>
      </w:r>
      <w:r w:rsidR="009E0EBB">
        <w:rPr>
          <w:rFonts w:ascii="宋体" w:eastAsia="宋体" w:hAnsi="宋体" w:hint="eastAsia"/>
        </w:rPr>
        <w:t>选择学校“天津医科大学临床医学院”</w:t>
      </w:r>
      <w:r w:rsidR="009E0EBB">
        <w:rPr>
          <w:rFonts w:ascii="宋体" w:eastAsia="宋体" w:hAnsi="宋体"/>
        </w:rPr>
        <w:t>，</w:t>
      </w:r>
      <w:r w:rsidR="009E0EBB">
        <w:rPr>
          <w:rFonts w:ascii="宋体" w:eastAsia="宋体" w:hAnsi="宋体" w:hint="eastAsia"/>
        </w:rPr>
        <w:t>绑定方式可通过学工号</w:t>
      </w:r>
      <w:r w:rsidR="009E0EBB">
        <w:rPr>
          <w:rFonts w:ascii="宋体" w:eastAsia="宋体" w:hAnsi="宋体"/>
        </w:rPr>
        <w:t>（</w:t>
      </w:r>
      <w:r w:rsidR="009E0EBB">
        <w:rPr>
          <w:rFonts w:ascii="宋体" w:eastAsia="宋体" w:hAnsi="宋体" w:hint="eastAsia"/>
        </w:rPr>
        <w:t>新生学号为</w:t>
      </w:r>
      <w:r w:rsidR="00C7007B">
        <w:rPr>
          <w:rFonts w:ascii="宋体" w:eastAsia="宋体" w:hAnsi="宋体" w:hint="eastAsia"/>
        </w:rPr>
        <w:t>录取通知书编号</w:t>
      </w:r>
      <w:r w:rsidR="009E0EBB">
        <w:rPr>
          <w:rFonts w:ascii="宋体" w:eastAsia="宋体" w:hAnsi="宋体"/>
        </w:rPr>
        <w:t>）</w:t>
      </w:r>
      <w:r w:rsidR="009E0EBB">
        <w:rPr>
          <w:rFonts w:ascii="宋体" w:eastAsia="宋体" w:hAnsi="宋体" w:hint="eastAsia"/>
        </w:rPr>
        <w:t>或身份证号进行绑定</w:t>
      </w:r>
      <w:r w:rsidR="009E0EBB">
        <w:rPr>
          <w:rFonts w:ascii="宋体" w:eastAsia="宋体" w:hAnsi="宋体"/>
        </w:rPr>
        <w:t>，</w:t>
      </w:r>
      <w:r w:rsidR="009E0EBB">
        <w:rPr>
          <w:rFonts w:ascii="宋体" w:eastAsia="宋体" w:hAnsi="宋体" w:hint="eastAsia"/>
        </w:rPr>
        <w:t>查询密码为身份证号后六位（身份证号末位为X的往前提一位）。示例截图如下：</w:t>
      </w:r>
    </w:p>
    <w:p w:rsidR="00407732" w:rsidRDefault="009E0EBB">
      <w:pPr>
        <w:spacing w:line="360" w:lineRule="auto"/>
        <w:ind w:left="420" w:firstLine="6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>
            <wp:extent cx="2159635" cy="3457575"/>
            <wp:effectExtent l="19050" t="19050" r="12065" b="285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b="1267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58159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732" w:rsidRDefault="000A0388" w:rsidP="000A0388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3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⑶</w:t>
      </w:r>
      <w:r>
        <w:rPr>
          <w:rFonts w:ascii="宋体" w:eastAsia="宋体" w:hAnsi="宋体"/>
        </w:rPr>
        <w:fldChar w:fldCharType="end"/>
      </w:r>
      <w:r w:rsidR="009E0EBB">
        <w:rPr>
          <w:rFonts w:ascii="宋体" w:eastAsia="宋体" w:hAnsi="宋体" w:hint="eastAsia"/>
        </w:rPr>
        <w:t>点击卡片充值即可完成充值，选择对应金额充值即可。示例截图如下：</w:t>
      </w:r>
    </w:p>
    <w:p w:rsidR="00407732" w:rsidRDefault="009E0EBB">
      <w:pPr>
        <w:spacing w:line="360" w:lineRule="auto"/>
        <w:ind w:firstLineChars="295" w:firstLine="708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2159635" cy="3959860"/>
            <wp:effectExtent l="19050" t="19050" r="12065" b="2159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6000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       </w:t>
      </w:r>
      <w:r>
        <w:rPr>
          <w:rFonts w:ascii="宋体" w:eastAsia="宋体" w:hAnsi="宋体"/>
          <w:noProof/>
        </w:rPr>
        <w:drawing>
          <wp:inline distT="0" distB="0" distL="114300" distR="114300">
            <wp:extent cx="2159635" cy="3959860"/>
            <wp:effectExtent l="19050" t="19050" r="12065" b="215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6000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007B" w:rsidRDefault="00C7007B" w:rsidP="000A0388">
      <w:pPr>
        <w:spacing w:line="360" w:lineRule="auto"/>
        <w:rPr>
          <w:rFonts w:ascii="宋体" w:eastAsia="宋体" w:hAnsi="宋体"/>
          <w:b/>
          <w:bCs/>
        </w:rPr>
      </w:pPr>
    </w:p>
    <w:p w:rsidR="000A0388" w:rsidRDefault="000A0388" w:rsidP="000A0388">
      <w:pPr>
        <w:spacing w:line="360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二、一卡通网站（虚拟校园卡）使用说明</w:t>
      </w:r>
    </w:p>
    <w:p w:rsidR="00407732" w:rsidRDefault="009E0EBB">
      <w:pPr>
        <w:spacing w:line="360" w:lineRule="auto"/>
        <w:ind w:firstLine="420"/>
        <w:rPr>
          <w:rFonts w:ascii="宋体" w:eastAsia="宋体" w:hAnsi="宋体"/>
          <w:bCs/>
          <w:lang w:eastAsia="zh-Hans"/>
        </w:rPr>
      </w:pPr>
      <w:r>
        <w:rPr>
          <w:rFonts w:ascii="宋体" w:eastAsia="宋体" w:hAnsi="宋体" w:hint="eastAsia"/>
          <w:bCs/>
          <w:lang w:eastAsia="zh-Hans"/>
        </w:rPr>
        <w:t>登陆</w:t>
      </w:r>
      <w:r w:rsidR="000A0388">
        <w:rPr>
          <w:rFonts w:ascii="宋体" w:eastAsia="宋体" w:hAnsi="宋体"/>
          <w:bCs/>
          <w:lang w:eastAsia="zh-Hans"/>
        </w:rPr>
        <w:t>：</w:t>
      </w:r>
      <w:r>
        <w:rPr>
          <w:rFonts w:ascii="宋体" w:eastAsia="宋体" w:hAnsi="宋体" w:hint="eastAsia"/>
          <w:bCs/>
          <w:lang w:eastAsia="zh-Hans"/>
        </w:rPr>
        <w:t>打开手机浏览器</w:t>
      </w:r>
      <w:r w:rsidR="000A0388">
        <w:rPr>
          <w:rFonts w:ascii="宋体" w:eastAsia="宋体" w:hAnsi="宋体" w:hint="eastAsia"/>
          <w:bCs/>
          <w:lang w:eastAsia="zh-Hans"/>
        </w:rPr>
        <w:t>，</w:t>
      </w:r>
      <w:r>
        <w:rPr>
          <w:rFonts w:ascii="宋体" w:eastAsia="宋体" w:hAnsi="宋体" w:hint="eastAsia"/>
          <w:bCs/>
          <w:lang w:eastAsia="zh-Hans"/>
        </w:rPr>
        <w:t>输入网址https://ecard.tmucmc.edu.cn，打开网站后输入学号</w:t>
      </w:r>
      <w:r>
        <w:rPr>
          <w:rFonts w:ascii="宋体" w:eastAsia="宋体" w:hAnsi="宋体"/>
          <w:bCs/>
          <w:lang w:eastAsia="zh-Hans"/>
        </w:rPr>
        <w:t>（</w:t>
      </w:r>
      <w:r>
        <w:rPr>
          <w:rFonts w:ascii="宋体" w:eastAsia="宋体" w:hAnsi="宋体" w:hint="eastAsia"/>
          <w:bCs/>
          <w:lang w:eastAsia="zh-Hans"/>
        </w:rPr>
        <w:t>新生学号为</w:t>
      </w:r>
      <w:r w:rsidR="00C7007B">
        <w:rPr>
          <w:rFonts w:ascii="宋体" w:eastAsia="宋体" w:hAnsi="宋体" w:hint="eastAsia"/>
          <w:bCs/>
          <w:lang w:eastAsia="zh-Hans"/>
        </w:rPr>
        <w:t>录取通知书编号</w:t>
      </w:r>
      <w:r>
        <w:rPr>
          <w:rFonts w:ascii="宋体" w:eastAsia="宋体" w:hAnsi="宋体"/>
          <w:bCs/>
          <w:lang w:eastAsia="zh-Hans"/>
        </w:rPr>
        <w:t>）</w:t>
      </w:r>
      <w:r>
        <w:rPr>
          <w:rFonts w:ascii="宋体" w:eastAsia="宋体" w:hAnsi="宋体" w:hint="eastAsia"/>
          <w:bCs/>
          <w:lang w:eastAsia="zh-Hans"/>
        </w:rPr>
        <w:t>及密码</w:t>
      </w:r>
      <w:r>
        <w:rPr>
          <w:rFonts w:ascii="宋体" w:eastAsia="宋体" w:hAnsi="宋体"/>
          <w:bCs/>
          <w:lang w:eastAsia="zh-Hans"/>
        </w:rPr>
        <w:t>（</w:t>
      </w:r>
      <w:r>
        <w:rPr>
          <w:rFonts w:ascii="宋体" w:eastAsia="宋体" w:hAnsi="宋体" w:hint="eastAsia"/>
          <w:lang w:eastAsia="zh-Hans"/>
        </w:rPr>
        <w:t>密码为身份证后六位</w:t>
      </w:r>
      <w:r>
        <w:rPr>
          <w:rFonts w:ascii="宋体" w:eastAsia="宋体" w:hAnsi="宋体"/>
          <w:lang w:eastAsia="zh-Hans"/>
        </w:rPr>
        <w:t>，</w:t>
      </w:r>
      <w:r>
        <w:rPr>
          <w:rFonts w:ascii="宋体" w:eastAsia="宋体" w:hAnsi="宋体" w:hint="eastAsia"/>
          <w:lang w:eastAsia="zh-Hans"/>
        </w:rPr>
        <w:t>身份证号末位为X的往前提一位</w:t>
      </w:r>
      <w:r>
        <w:rPr>
          <w:rFonts w:ascii="宋体" w:eastAsia="宋体" w:hAnsi="宋体"/>
          <w:bCs/>
          <w:lang w:eastAsia="zh-Hans"/>
        </w:rPr>
        <w:t>）</w:t>
      </w:r>
      <w:r>
        <w:rPr>
          <w:rFonts w:ascii="宋体" w:eastAsia="宋体" w:hAnsi="宋体" w:hint="eastAsia"/>
          <w:bCs/>
          <w:lang w:eastAsia="zh-Hans"/>
        </w:rPr>
        <w:t>完成登陆</w:t>
      </w:r>
      <w:r>
        <w:rPr>
          <w:rFonts w:ascii="宋体" w:eastAsia="宋体" w:hAnsi="宋体"/>
          <w:bCs/>
          <w:lang w:eastAsia="zh-Hans"/>
        </w:rPr>
        <w:t>；</w:t>
      </w:r>
    </w:p>
    <w:p w:rsidR="00407732" w:rsidRDefault="009E0EBB">
      <w:pPr>
        <w:spacing w:line="360" w:lineRule="auto"/>
        <w:ind w:firstLine="420"/>
        <w:rPr>
          <w:rFonts w:ascii="宋体" w:eastAsia="宋体" w:hAnsi="宋体"/>
          <w:bCs/>
          <w:lang w:eastAsia="zh-Hans"/>
        </w:rPr>
      </w:pPr>
      <w:r>
        <w:rPr>
          <w:rFonts w:ascii="宋体" w:eastAsia="宋体" w:hAnsi="宋体" w:hint="eastAsia"/>
          <w:bCs/>
          <w:lang w:eastAsia="zh-Hans"/>
        </w:rPr>
        <w:t>挂失解挂</w:t>
      </w:r>
      <w:r>
        <w:rPr>
          <w:rFonts w:ascii="宋体" w:eastAsia="宋体" w:hAnsi="宋体"/>
          <w:bCs/>
          <w:lang w:eastAsia="zh-Hans"/>
        </w:rPr>
        <w:t>：</w:t>
      </w:r>
      <w:r>
        <w:rPr>
          <w:rFonts w:ascii="宋体" w:eastAsia="宋体" w:hAnsi="宋体" w:hint="eastAsia"/>
          <w:bCs/>
          <w:lang w:eastAsia="zh-Hans"/>
        </w:rPr>
        <w:t>卡片遗失后可通过此功能进行挂失</w:t>
      </w:r>
      <w:r>
        <w:rPr>
          <w:rFonts w:ascii="宋体" w:eastAsia="宋体" w:hAnsi="宋体"/>
          <w:bCs/>
          <w:lang w:eastAsia="zh-Hans"/>
        </w:rPr>
        <w:t>；</w:t>
      </w:r>
    </w:p>
    <w:p w:rsidR="00407732" w:rsidRDefault="009E0EBB">
      <w:pPr>
        <w:spacing w:line="360" w:lineRule="auto"/>
        <w:ind w:firstLine="420"/>
        <w:rPr>
          <w:rFonts w:ascii="宋体" w:eastAsia="宋体" w:hAnsi="宋体"/>
          <w:bCs/>
          <w:lang w:eastAsia="zh-Hans"/>
        </w:rPr>
      </w:pPr>
      <w:r>
        <w:rPr>
          <w:rFonts w:ascii="宋体" w:eastAsia="宋体" w:hAnsi="宋体" w:hint="eastAsia"/>
          <w:bCs/>
          <w:lang w:eastAsia="zh-Hans"/>
        </w:rPr>
        <w:t>付款码</w:t>
      </w:r>
      <w:r>
        <w:rPr>
          <w:rFonts w:ascii="宋体" w:eastAsia="宋体" w:hAnsi="宋体"/>
          <w:bCs/>
          <w:lang w:eastAsia="zh-Hans"/>
        </w:rPr>
        <w:t>：</w:t>
      </w:r>
      <w:r>
        <w:rPr>
          <w:rFonts w:ascii="宋体" w:eastAsia="宋体" w:hAnsi="宋体" w:hint="eastAsia"/>
          <w:bCs/>
          <w:lang w:eastAsia="zh-Hans"/>
        </w:rPr>
        <w:t>完成支付宝</w:t>
      </w:r>
      <w:r>
        <w:rPr>
          <w:rFonts w:ascii="宋体" w:eastAsia="宋体" w:hAnsi="宋体"/>
          <w:bCs/>
          <w:lang w:eastAsia="zh-Hans"/>
        </w:rPr>
        <w:t>、</w:t>
      </w:r>
      <w:r>
        <w:rPr>
          <w:rFonts w:ascii="宋体" w:eastAsia="宋体" w:hAnsi="宋体" w:hint="eastAsia"/>
          <w:bCs/>
          <w:lang w:eastAsia="zh-Hans"/>
        </w:rPr>
        <w:t>微信充值后此二维码即可在食堂</w:t>
      </w:r>
      <w:r>
        <w:rPr>
          <w:rFonts w:ascii="宋体" w:eastAsia="宋体" w:hAnsi="宋体"/>
          <w:bCs/>
          <w:lang w:eastAsia="zh-Hans"/>
        </w:rPr>
        <w:t>、</w:t>
      </w:r>
      <w:r>
        <w:rPr>
          <w:rFonts w:ascii="宋体" w:eastAsia="宋体" w:hAnsi="宋体" w:hint="eastAsia"/>
          <w:bCs/>
          <w:lang w:eastAsia="zh-Hans"/>
        </w:rPr>
        <w:t>超市可扫码消费</w:t>
      </w:r>
      <w:r>
        <w:rPr>
          <w:rFonts w:ascii="宋体" w:eastAsia="宋体" w:hAnsi="宋体"/>
          <w:bCs/>
          <w:lang w:eastAsia="zh-Hans"/>
        </w:rPr>
        <w:t>；</w:t>
      </w:r>
    </w:p>
    <w:p w:rsidR="00407732" w:rsidRDefault="009E0EBB">
      <w:pPr>
        <w:spacing w:line="360" w:lineRule="auto"/>
        <w:ind w:firstLine="42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  <w:lang w:eastAsia="zh-Hans"/>
        </w:rPr>
        <w:t>浴室预约</w:t>
      </w:r>
      <w:r>
        <w:rPr>
          <w:rFonts w:ascii="宋体" w:eastAsia="宋体" w:hAnsi="宋体"/>
          <w:bCs/>
          <w:lang w:eastAsia="zh-Hans"/>
        </w:rPr>
        <w:t>：</w:t>
      </w:r>
      <w:r>
        <w:rPr>
          <w:rFonts w:ascii="宋体" w:eastAsia="宋体" w:hAnsi="宋体" w:hint="eastAsia"/>
          <w:bCs/>
          <w:lang w:eastAsia="zh-Hans"/>
        </w:rPr>
        <w:t>浴室洗浴支持使用一卡通卡片和在线预约两种方式</w:t>
      </w:r>
      <w:r>
        <w:rPr>
          <w:rFonts w:ascii="宋体" w:eastAsia="宋体" w:hAnsi="宋体"/>
          <w:bCs/>
          <w:lang w:eastAsia="zh-Hans"/>
        </w:rPr>
        <w:t>，</w:t>
      </w:r>
      <w:r>
        <w:rPr>
          <w:rFonts w:ascii="宋体" w:eastAsia="宋体" w:hAnsi="宋体" w:hint="eastAsia"/>
          <w:bCs/>
          <w:lang w:eastAsia="zh-Hans"/>
        </w:rPr>
        <w:t>登陆“一卡通网站”后点击全部</w:t>
      </w:r>
      <w:r>
        <w:rPr>
          <w:rFonts w:ascii="宋体" w:eastAsia="宋体" w:hAnsi="宋体"/>
          <w:bCs/>
          <w:lang w:eastAsia="zh-Hans"/>
        </w:rPr>
        <w:t>，</w:t>
      </w:r>
      <w:r>
        <w:rPr>
          <w:rFonts w:ascii="宋体" w:eastAsia="宋体" w:hAnsi="宋体" w:hint="eastAsia"/>
          <w:bCs/>
          <w:lang w:eastAsia="zh-Hans"/>
        </w:rPr>
        <w:t>找到浴室预约</w:t>
      </w:r>
      <w:r>
        <w:rPr>
          <w:rFonts w:ascii="宋体" w:eastAsia="宋体" w:hAnsi="宋体"/>
          <w:bCs/>
          <w:lang w:eastAsia="zh-Hans"/>
        </w:rPr>
        <w:t>，</w:t>
      </w:r>
      <w:r>
        <w:rPr>
          <w:rFonts w:ascii="宋体" w:eastAsia="宋体" w:hAnsi="宋体" w:hint="eastAsia"/>
          <w:bCs/>
          <w:lang w:eastAsia="zh-Hans"/>
        </w:rPr>
        <w:t>点击预约</w:t>
      </w:r>
      <w:r>
        <w:rPr>
          <w:rFonts w:ascii="宋体" w:eastAsia="宋体" w:hAnsi="宋体"/>
          <w:bCs/>
          <w:lang w:eastAsia="zh-Hans"/>
        </w:rPr>
        <w:t>，</w:t>
      </w:r>
      <w:r>
        <w:rPr>
          <w:rFonts w:ascii="宋体" w:eastAsia="宋体" w:hAnsi="宋体" w:hint="eastAsia"/>
          <w:bCs/>
          <w:lang w:eastAsia="zh-Hans"/>
        </w:rPr>
        <w:t>生成预约码</w:t>
      </w:r>
      <w:r>
        <w:rPr>
          <w:rFonts w:ascii="宋体" w:eastAsia="宋体" w:hAnsi="宋体"/>
          <w:bCs/>
          <w:lang w:eastAsia="zh-Hans"/>
        </w:rPr>
        <w:t>，</w:t>
      </w:r>
      <w:r>
        <w:rPr>
          <w:rFonts w:ascii="宋体" w:eastAsia="宋体" w:hAnsi="宋体" w:hint="eastAsia"/>
          <w:bCs/>
          <w:lang w:eastAsia="zh-Hans"/>
        </w:rPr>
        <w:t>在浴室设备通过输入预约码即可使用</w:t>
      </w:r>
      <w:r>
        <w:rPr>
          <w:rFonts w:ascii="宋体" w:eastAsia="宋体" w:hAnsi="宋体"/>
          <w:bCs/>
          <w:lang w:eastAsia="zh-Hans"/>
        </w:rPr>
        <w:t>，</w:t>
      </w:r>
      <w:r>
        <w:rPr>
          <w:rFonts w:ascii="宋体" w:eastAsia="宋体" w:hAnsi="宋体" w:hint="eastAsia"/>
          <w:bCs/>
          <w:lang w:eastAsia="zh-Hans"/>
        </w:rPr>
        <w:t>使用截图如下：</w:t>
      </w:r>
    </w:p>
    <w:p w:rsidR="00407732" w:rsidRDefault="009E0EBB">
      <w:pPr>
        <w:spacing w:line="360" w:lineRule="auto"/>
        <w:ind w:leftChars="-1" w:left="-2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00CE84B6" wp14:editId="0DC5DBB0">
            <wp:extent cx="1748155" cy="3628390"/>
            <wp:effectExtent l="19050" t="19050" r="23495" b="10160"/>
            <wp:docPr id="19" name="图片 19" descr="168921638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92163861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62839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/>
          <w:noProof/>
        </w:rPr>
        <w:drawing>
          <wp:inline distT="0" distB="0" distL="114300" distR="114300" wp14:anchorId="7A89B0CC" wp14:editId="0F5080DB">
            <wp:extent cx="1811655" cy="3629660"/>
            <wp:effectExtent l="19050" t="19050" r="17145" b="2794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362966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/>
          <w:noProof/>
        </w:rPr>
        <w:drawing>
          <wp:inline distT="0" distB="0" distL="114300" distR="114300" wp14:anchorId="1E6BFB4C" wp14:editId="2F944CC1">
            <wp:extent cx="1729740" cy="3589655"/>
            <wp:effectExtent l="19050" t="19050" r="22860" b="1079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58965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732" w:rsidRDefault="009E0EBB">
      <w:pPr>
        <w:spacing w:line="360" w:lineRule="auto"/>
        <w:ind w:leftChars="-118" w:hangingChars="118" w:hanging="283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anchorId="67516027" wp14:editId="37E2A26B">
            <wp:extent cx="1925955" cy="3754755"/>
            <wp:effectExtent l="19050" t="19050" r="17145" b="171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375475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/>
          <w:noProof/>
        </w:rPr>
        <w:drawing>
          <wp:inline distT="0" distB="0" distL="114300" distR="114300" wp14:anchorId="0C7DAC14" wp14:editId="4C3F4080">
            <wp:extent cx="1798955" cy="3767455"/>
            <wp:effectExtent l="19050" t="19050" r="10795" b="2349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76745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732" w:rsidRPr="000A0388" w:rsidRDefault="000A0388" w:rsidP="000A0388">
      <w:pPr>
        <w:spacing w:line="360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三、</w:t>
      </w:r>
      <w:r w:rsidR="009E0EBB" w:rsidRPr="000A0388">
        <w:rPr>
          <w:rFonts w:ascii="宋体" w:eastAsia="宋体" w:hAnsi="宋体" w:hint="eastAsia"/>
          <w:b/>
          <w:bCs/>
        </w:rPr>
        <w:t>浴室洗浴设备使用说明</w:t>
      </w:r>
    </w:p>
    <w:p w:rsidR="00407732" w:rsidRPr="000A0388" w:rsidRDefault="000A0388" w:rsidP="000A0388">
      <w:pPr>
        <w:spacing w:line="360" w:lineRule="auto"/>
        <w:ind w:firstLineChars="235" w:firstLine="566"/>
        <w:rPr>
          <w:rFonts w:ascii="宋体" w:eastAsia="宋体" w:hAnsi="宋体"/>
          <w:b/>
          <w:bCs/>
          <w:noProof/>
        </w:rPr>
      </w:pPr>
      <w:r>
        <w:rPr>
          <w:rFonts w:ascii="宋体" w:eastAsia="宋体" w:hAnsi="宋体" w:hint="eastAsia"/>
          <w:b/>
          <w:bCs/>
          <w:noProof/>
        </w:rPr>
        <w:t>1.实体卡</w:t>
      </w:r>
      <w:r w:rsidR="009E0EBB" w:rsidRPr="000A0388">
        <w:rPr>
          <w:rFonts w:ascii="宋体" w:eastAsia="宋体" w:hAnsi="宋体"/>
          <w:b/>
          <w:bCs/>
          <w:noProof/>
        </w:rPr>
        <w:t>刷卡支付方</w:t>
      </w:r>
      <w:r w:rsidR="009E0EBB" w:rsidRPr="000A0388">
        <w:rPr>
          <w:rFonts w:ascii="宋体" w:eastAsia="宋体" w:hAnsi="宋体" w:hint="eastAsia"/>
          <w:b/>
          <w:bCs/>
          <w:noProof/>
        </w:rPr>
        <w:t>法</w:t>
      </w:r>
    </w:p>
    <w:p w:rsidR="00407732" w:rsidRPr="000A0388" w:rsidRDefault="000A0388" w:rsidP="000A0388">
      <w:pPr>
        <w:spacing w:line="360" w:lineRule="auto"/>
        <w:ind w:firstLineChars="235" w:firstLine="564"/>
        <w:jc w:val="left"/>
        <w:rPr>
          <w:rFonts w:ascii="宋体" w:eastAsia="宋体" w:hAnsi="宋体"/>
        </w:rPr>
      </w:pPr>
      <w:r w:rsidRPr="000A0388">
        <w:rPr>
          <w:rFonts w:ascii="宋体" w:eastAsia="宋体" w:hAnsi="宋体"/>
        </w:rPr>
        <w:fldChar w:fldCharType="begin"/>
      </w:r>
      <w:r w:rsidRPr="000A0388">
        <w:rPr>
          <w:rFonts w:ascii="宋体" w:eastAsia="宋体" w:hAnsi="宋体"/>
        </w:rPr>
        <w:instrText xml:space="preserve"> </w:instrText>
      </w:r>
      <w:r w:rsidRPr="000A0388">
        <w:rPr>
          <w:rFonts w:ascii="宋体" w:eastAsia="宋体" w:hAnsi="宋体" w:hint="eastAsia"/>
        </w:rPr>
        <w:instrText>= 1 \* GB2</w:instrText>
      </w:r>
      <w:r w:rsidRPr="000A0388">
        <w:rPr>
          <w:rFonts w:ascii="宋体" w:eastAsia="宋体" w:hAnsi="宋体"/>
        </w:rPr>
        <w:instrText xml:space="preserve"> </w:instrText>
      </w:r>
      <w:r w:rsidRPr="000A0388">
        <w:rPr>
          <w:rFonts w:ascii="宋体" w:eastAsia="宋体" w:hAnsi="宋体"/>
        </w:rPr>
        <w:fldChar w:fldCharType="separate"/>
      </w:r>
      <w:r w:rsidRPr="000A0388">
        <w:rPr>
          <w:rFonts w:ascii="宋体" w:eastAsia="宋体" w:hAnsi="宋体" w:hint="eastAsia"/>
        </w:rPr>
        <w:t>⑴</w:t>
      </w:r>
      <w:r w:rsidRPr="000A0388">
        <w:rPr>
          <w:rFonts w:ascii="宋体" w:eastAsia="宋体" w:hAnsi="宋体"/>
        </w:rPr>
        <w:fldChar w:fldCharType="end"/>
      </w:r>
      <w:r w:rsidR="009E0EBB" w:rsidRPr="000A0388">
        <w:rPr>
          <w:rFonts w:ascii="宋体" w:eastAsia="宋体" w:hAnsi="宋体" w:hint="eastAsia"/>
        </w:rPr>
        <w:t>将</w:t>
      </w:r>
      <w:r w:rsidR="009E0EBB" w:rsidRPr="000A0388">
        <w:rPr>
          <w:rFonts w:ascii="宋体" w:eastAsia="宋体" w:hAnsi="宋体"/>
        </w:rPr>
        <w:t>校园卡放入刷卡机卡槽</w:t>
      </w:r>
      <w:r w:rsidR="009E0EBB" w:rsidRPr="000A0388">
        <w:rPr>
          <w:rFonts w:ascii="宋体" w:eastAsia="宋体" w:hAnsi="宋体" w:hint="eastAsia"/>
        </w:rPr>
        <w:t>内</w:t>
      </w:r>
      <w:r w:rsidR="009E0EBB" w:rsidRPr="000A0388">
        <w:rPr>
          <w:rFonts w:ascii="宋体" w:eastAsia="宋体" w:hAnsi="宋体"/>
        </w:rPr>
        <w:t>，设备开始出水计费；</w:t>
      </w:r>
    </w:p>
    <w:p w:rsidR="00407732" w:rsidRDefault="000A0388" w:rsidP="000A0388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2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⑵</w:t>
      </w:r>
      <w:r>
        <w:rPr>
          <w:rFonts w:ascii="宋体" w:eastAsia="宋体" w:hAnsi="宋体"/>
        </w:rPr>
        <w:fldChar w:fldCharType="end"/>
      </w:r>
      <w:r w:rsidR="009E0EBB">
        <w:rPr>
          <w:rFonts w:ascii="宋体" w:eastAsia="宋体" w:hAnsi="宋体"/>
        </w:rPr>
        <w:t>设备使用过程中，按键</w:t>
      </w:r>
      <w:r w:rsidR="009E0EBB">
        <w:rPr>
          <w:rFonts w:ascii="宋体" w:eastAsia="宋体" w:hAnsi="宋体"/>
          <w:noProof/>
        </w:rPr>
        <w:drawing>
          <wp:inline distT="0" distB="0" distL="114300" distR="114300" wp14:anchorId="4EAACEF6" wp14:editId="09D280EC">
            <wp:extent cx="213995" cy="200660"/>
            <wp:effectExtent l="0" t="0" r="14605" b="8890"/>
            <wp:docPr id="10" name="图片 10" descr="ec2598c4000d4b7be58cfe826d80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c2598c4000d4b7be58cfe826d800d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BB">
        <w:rPr>
          <w:rFonts w:ascii="宋体" w:eastAsia="宋体" w:hAnsi="宋体"/>
        </w:rPr>
        <w:t>，可暂停或恢复出水计费；</w:t>
      </w:r>
    </w:p>
    <w:p w:rsidR="00407732" w:rsidRDefault="000A0388" w:rsidP="000A0388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3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⑶</w:t>
      </w:r>
      <w:r>
        <w:rPr>
          <w:rFonts w:ascii="宋体" w:eastAsia="宋体" w:hAnsi="宋体"/>
        </w:rPr>
        <w:fldChar w:fldCharType="end"/>
      </w:r>
      <w:r w:rsidR="009E0EBB">
        <w:rPr>
          <w:rFonts w:ascii="宋体" w:eastAsia="宋体" w:hAnsi="宋体"/>
        </w:rPr>
        <w:t>设备使用完毕后，直接拔出校园卡，停止本次消费。</w:t>
      </w:r>
    </w:p>
    <w:p w:rsidR="00407732" w:rsidRDefault="000A0388" w:rsidP="000A0388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4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⑷</w:t>
      </w:r>
      <w:r>
        <w:rPr>
          <w:rFonts w:ascii="宋体" w:eastAsia="宋体" w:hAnsi="宋体"/>
        </w:rPr>
        <w:fldChar w:fldCharType="end"/>
      </w:r>
      <w:r w:rsidR="009E0EBB">
        <w:rPr>
          <w:rFonts w:ascii="宋体" w:eastAsia="宋体" w:hAnsi="宋体" w:hint="eastAsia"/>
        </w:rPr>
        <w:t>设备采用</w:t>
      </w:r>
      <w:proofErr w:type="gramStart"/>
      <w:r w:rsidR="009E0EBB">
        <w:rPr>
          <w:rFonts w:ascii="宋体" w:eastAsia="宋体" w:hAnsi="宋体" w:hint="eastAsia"/>
        </w:rPr>
        <w:t>预扣费模式</w:t>
      </w:r>
      <w:proofErr w:type="gramEnd"/>
      <w:r w:rsidR="009E0EBB">
        <w:rPr>
          <w:rFonts w:ascii="宋体" w:eastAsia="宋体" w:hAnsi="宋体"/>
        </w:rPr>
        <w:t>，</w:t>
      </w:r>
      <w:r w:rsidR="009E0EBB">
        <w:rPr>
          <w:rFonts w:ascii="宋体" w:eastAsia="宋体" w:hAnsi="宋体" w:hint="eastAsia"/>
        </w:rPr>
        <w:t>如使用过程中出现停水</w:t>
      </w:r>
      <w:r w:rsidR="009E0EBB">
        <w:rPr>
          <w:rFonts w:ascii="宋体" w:eastAsia="宋体" w:hAnsi="宋体"/>
        </w:rPr>
        <w:t>，</w:t>
      </w:r>
      <w:r w:rsidR="009E0EBB">
        <w:rPr>
          <w:rFonts w:ascii="宋体" w:eastAsia="宋体" w:hAnsi="宋体" w:hint="eastAsia"/>
        </w:rPr>
        <w:t>请将卡片拿出后再重新放入</w:t>
      </w:r>
      <w:r w:rsidR="009E0EBB">
        <w:rPr>
          <w:rFonts w:ascii="宋体" w:eastAsia="宋体" w:hAnsi="宋体"/>
        </w:rPr>
        <w:t>。</w:t>
      </w:r>
    </w:p>
    <w:p w:rsidR="00407732" w:rsidRPr="000A0388" w:rsidRDefault="000A0388" w:rsidP="000A0388">
      <w:pPr>
        <w:spacing w:line="360" w:lineRule="auto"/>
        <w:ind w:firstLineChars="235" w:firstLine="566"/>
        <w:rPr>
          <w:rFonts w:ascii="宋体" w:eastAsia="宋体" w:hAnsi="宋体"/>
          <w:b/>
          <w:bCs/>
          <w:lang w:eastAsia="zh-Hans"/>
        </w:rPr>
      </w:pPr>
      <w:r>
        <w:rPr>
          <w:rFonts w:ascii="宋体" w:eastAsia="宋体" w:hAnsi="宋体" w:hint="eastAsia"/>
          <w:b/>
          <w:bCs/>
        </w:rPr>
        <w:t>2.</w:t>
      </w:r>
      <w:r w:rsidR="009E0EBB" w:rsidRPr="000A0388">
        <w:rPr>
          <w:rFonts w:ascii="宋体" w:eastAsia="宋体" w:hAnsi="宋体"/>
          <w:b/>
          <w:bCs/>
          <w:lang w:eastAsia="zh-Hans"/>
        </w:rPr>
        <w:t>预约码</w:t>
      </w:r>
      <w:r w:rsidR="009E0EBB" w:rsidRPr="000A0388">
        <w:rPr>
          <w:rFonts w:ascii="宋体" w:eastAsia="宋体" w:hAnsi="宋体" w:hint="eastAsia"/>
          <w:b/>
          <w:bCs/>
          <w:lang w:eastAsia="zh-Hans"/>
        </w:rPr>
        <w:t>使用方式</w:t>
      </w:r>
    </w:p>
    <w:p w:rsidR="00407732" w:rsidRPr="000A0388" w:rsidRDefault="000A0388" w:rsidP="000A0388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  <w:noProof/>
        </w:rPr>
      </w:pPr>
      <w:r w:rsidRPr="000A0388">
        <w:rPr>
          <w:rFonts w:ascii="宋体" w:eastAsia="宋体" w:hAnsi="宋体"/>
          <w:noProof/>
        </w:rPr>
        <w:fldChar w:fldCharType="begin"/>
      </w:r>
      <w:r w:rsidRPr="000A0388">
        <w:rPr>
          <w:rFonts w:ascii="宋体" w:eastAsia="宋体" w:hAnsi="宋体"/>
          <w:noProof/>
        </w:rPr>
        <w:instrText xml:space="preserve"> </w:instrText>
      </w:r>
      <w:r w:rsidRPr="000A0388">
        <w:rPr>
          <w:rFonts w:ascii="宋体" w:eastAsia="宋体" w:hAnsi="宋体" w:hint="eastAsia"/>
          <w:noProof/>
        </w:rPr>
        <w:instrText>= 1 \* GB2</w:instrText>
      </w:r>
      <w:r w:rsidRPr="000A0388">
        <w:rPr>
          <w:rFonts w:ascii="宋体" w:eastAsia="宋体" w:hAnsi="宋体"/>
          <w:noProof/>
        </w:rPr>
        <w:instrText xml:space="preserve"> </w:instrText>
      </w:r>
      <w:r w:rsidRPr="000A0388">
        <w:rPr>
          <w:rFonts w:ascii="宋体" w:eastAsia="宋体" w:hAnsi="宋体"/>
          <w:noProof/>
        </w:rPr>
        <w:fldChar w:fldCharType="separate"/>
      </w:r>
      <w:r w:rsidRPr="000A0388">
        <w:rPr>
          <w:rFonts w:ascii="宋体" w:eastAsia="宋体" w:hAnsi="宋体" w:hint="eastAsia"/>
          <w:noProof/>
        </w:rPr>
        <w:t>⑴</w:t>
      </w:r>
      <w:r w:rsidRPr="000A0388">
        <w:rPr>
          <w:rFonts w:ascii="宋体" w:eastAsia="宋体" w:hAnsi="宋体"/>
          <w:noProof/>
        </w:rPr>
        <w:fldChar w:fldCharType="end"/>
      </w:r>
      <w:r w:rsidR="009E0EBB" w:rsidRPr="000A0388">
        <w:rPr>
          <w:rFonts w:ascii="宋体" w:eastAsia="宋体" w:hAnsi="宋体"/>
          <w:noProof/>
        </w:rPr>
        <w:t>刷卡机上输入预约码，按键</w:t>
      </w:r>
      <w:r w:rsidR="009E0EBB" w:rsidRPr="000A0388">
        <w:rPr>
          <w:rFonts w:ascii="宋体" w:eastAsia="宋体" w:hAnsi="宋体"/>
          <w:noProof/>
        </w:rPr>
        <w:drawing>
          <wp:inline distT="0" distB="0" distL="114300" distR="114300" wp14:anchorId="6B14585E" wp14:editId="068EEE5C">
            <wp:extent cx="213995" cy="200660"/>
            <wp:effectExtent l="0" t="0" r="14605" b="8890"/>
            <wp:docPr id="12" name="图片 12" descr="ec2598c4000d4b7be58cfe826d80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c2598c4000d4b7be58cfe826d800d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BB" w:rsidRPr="000A0388">
        <w:rPr>
          <w:rFonts w:ascii="宋体" w:eastAsia="宋体" w:hAnsi="宋体"/>
          <w:noProof/>
        </w:rPr>
        <w:t>，设备开始出水计费；</w:t>
      </w:r>
    </w:p>
    <w:p w:rsidR="00407732" w:rsidRDefault="000A0388" w:rsidP="000A0388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2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⑵</w:t>
      </w:r>
      <w:r>
        <w:rPr>
          <w:rFonts w:ascii="宋体" w:eastAsia="宋体" w:hAnsi="宋体"/>
        </w:rPr>
        <w:fldChar w:fldCharType="end"/>
      </w:r>
      <w:r w:rsidR="009E0EBB">
        <w:rPr>
          <w:rFonts w:ascii="宋体" w:eastAsia="宋体" w:hAnsi="宋体"/>
        </w:rPr>
        <w:t>设备使用过程中，按键</w:t>
      </w:r>
      <w:r w:rsidR="009E0EBB">
        <w:rPr>
          <w:rFonts w:ascii="宋体" w:eastAsia="宋体" w:hAnsi="宋体"/>
          <w:noProof/>
        </w:rPr>
        <w:drawing>
          <wp:inline distT="0" distB="0" distL="114300" distR="114300" wp14:anchorId="2172A43A" wp14:editId="46130CC7">
            <wp:extent cx="213995" cy="200660"/>
            <wp:effectExtent l="0" t="0" r="14605" b="8890"/>
            <wp:docPr id="13" name="图片 13" descr="ec2598c4000d4b7be58cfe826d80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c2598c4000d4b7be58cfe826d800d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BB">
        <w:rPr>
          <w:rFonts w:ascii="宋体" w:eastAsia="宋体" w:hAnsi="宋体"/>
        </w:rPr>
        <w:t>，可暂停或恢复出水计费；</w:t>
      </w:r>
    </w:p>
    <w:p w:rsidR="00407732" w:rsidRDefault="000A0388" w:rsidP="000A0388">
      <w:pPr>
        <w:pStyle w:val="a6"/>
        <w:spacing w:line="360" w:lineRule="auto"/>
        <w:ind w:left="56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3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⑶</w:t>
      </w:r>
      <w:r>
        <w:rPr>
          <w:rFonts w:ascii="宋体" w:eastAsia="宋体" w:hAnsi="宋体"/>
        </w:rPr>
        <w:fldChar w:fldCharType="end"/>
      </w:r>
      <w:r w:rsidR="009E0EBB">
        <w:rPr>
          <w:rFonts w:ascii="宋体" w:eastAsia="宋体" w:hAnsi="宋体"/>
        </w:rPr>
        <w:t>设备使用过程中，按键</w:t>
      </w:r>
      <w:r w:rsidR="009E0EBB">
        <w:rPr>
          <w:rFonts w:ascii="宋体" w:eastAsia="宋体" w:hAnsi="宋体"/>
          <w:noProof/>
        </w:rPr>
        <w:drawing>
          <wp:inline distT="0" distB="0" distL="114300" distR="114300" wp14:anchorId="56F0BD46" wp14:editId="6C9A0D14">
            <wp:extent cx="221615" cy="221615"/>
            <wp:effectExtent l="0" t="0" r="6985" b="6985"/>
            <wp:docPr id="14" name="图片 14" descr="3bd73b8e719e4a0fccdedabe6811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bd73b8e719e4a0fccdedabe6811e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BB">
        <w:rPr>
          <w:rFonts w:ascii="宋体" w:eastAsia="宋体" w:hAnsi="宋体" w:hint="eastAsia"/>
        </w:rPr>
        <w:t>连续按两次</w:t>
      </w:r>
      <w:r w:rsidR="009E0EBB">
        <w:rPr>
          <w:rFonts w:ascii="宋体" w:eastAsia="宋体" w:hAnsi="宋体"/>
        </w:rPr>
        <w:t>，可</w:t>
      </w:r>
      <w:r w:rsidR="009E0EBB">
        <w:rPr>
          <w:rFonts w:ascii="宋体" w:eastAsia="宋体" w:hAnsi="宋体" w:hint="eastAsia"/>
        </w:rPr>
        <w:t>结束本次使用计费</w:t>
      </w:r>
      <w:r w:rsidR="009E0EBB">
        <w:rPr>
          <w:rFonts w:ascii="宋体" w:eastAsia="宋体" w:hAnsi="宋体"/>
        </w:rPr>
        <w:t>；</w:t>
      </w:r>
    </w:p>
    <w:p w:rsidR="00407732" w:rsidRPr="000A0388" w:rsidRDefault="000A0388" w:rsidP="000A0388">
      <w:pPr>
        <w:spacing w:line="360" w:lineRule="auto"/>
        <w:ind w:firstLineChars="236" w:firstLine="566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= 4 \* GB2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 w:hint="eastAsia"/>
          <w:noProof/>
        </w:rPr>
        <w:t>⑷</w:t>
      </w:r>
      <w:r>
        <w:rPr>
          <w:rFonts w:ascii="宋体" w:eastAsia="宋体" w:hAnsi="宋体"/>
        </w:rPr>
        <w:fldChar w:fldCharType="end"/>
      </w:r>
      <w:r w:rsidR="009E0EBB" w:rsidRPr="000A0388">
        <w:rPr>
          <w:rFonts w:ascii="宋体" w:eastAsia="宋体" w:hAnsi="宋体" w:hint="eastAsia"/>
        </w:rPr>
        <w:t>设备采用</w:t>
      </w:r>
      <w:proofErr w:type="gramStart"/>
      <w:r w:rsidR="009E0EBB" w:rsidRPr="000A0388">
        <w:rPr>
          <w:rFonts w:ascii="宋体" w:eastAsia="宋体" w:hAnsi="宋体" w:hint="eastAsia"/>
        </w:rPr>
        <w:t>预扣费模式</w:t>
      </w:r>
      <w:proofErr w:type="gramEnd"/>
      <w:r w:rsidR="009E0EBB" w:rsidRPr="000A0388">
        <w:rPr>
          <w:rFonts w:ascii="宋体" w:eastAsia="宋体" w:hAnsi="宋体"/>
        </w:rPr>
        <w:t>，</w:t>
      </w:r>
      <w:r w:rsidR="009E0EBB" w:rsidRPr="000A0388">
        <w:rPr>
          <w:rFonts w:ascii="宋体" w:eastAsia="宋体" w:hAnsi="宋体" w:hint="eastAsia"/>
        </w:rPr>
        <w:t>如使用过程中出现停水</w:t>
      </w:r>
      <w:r w:rsidR="009E0EBB" w:rsidRPr="000A0388">
        <w:rPr>
          <w:rFonts w:ascii="宋体" w:eastAsia="宋体" w:hAnsi="宋体"/>
        </w:rPr>
        <w:t>，</w:t>
      </w:r>
      <w:r w:rsidR="009E0EBB" w:rsidRPr="000A0388">
        <w:rPr>
          <w:rFonts w:ascii="宋体" w:eastAsia="宋体" w:hAnsi="宋体" w:hint="eastAsia"/>
        </w:rPr>
        <w:t>请再次输入预约码</w:t>
      </w:r>
      <w:r w:rsidR="009E0EBB" w:rsidRPr="000A0388">
        <w:rPr>
          <w:rFonts w:ascii="宋体" w:eastAsia="宋体" w:hAnsi="宋体"/>
        </w:rPr>
        <w:t>。</w:t>
      </w:r>
    </w:p>
    <w:p w:rsidR="00407732" w:rsidRDefault="009E0EBB" w:rsidP="00C7007B">
      <w:pPr>
        <w:spacing w:line="360" w:lineRule="auto"/>
        <w:ind w:firstLineChars="236" w:firstLine="663"/>
        <w:rPr>
          <w:rFonts w:ascii="宋体" w:eastAsia="宋体" w:hAnsi="宋体"/>
          <w:lang w:eastAsia="zh-Hans"/>
        </w:rPr>
      </w:pPr>
      <w:r w:rsidRPr="00C7007B">
        <w:rPr>
          <w:rFonts w:ascii="宋体" w:eastAsia="宋体" w:hAnsi="宋体" w:hint="eastAsia"/>
          <w:b/>
          <w:sz w:val="28"/>
          <w:szCs w:val="28"/>
          <w:lang w:eastAsia="zh-Hans"/>
        </w:rPr>
        <w:t>备注</w:t>
      </w:r>
      <w:r w:rsidRPr="00C7007B">
        <w:rPr>
          <w:rFonts w:ascii="宋体" w:eastAsia="宋体" w:hAnsi="宋体"/>
          <w:b/>
          <w:sz w:val="28"/>
          <w:szCs w:val="28"/>
          <w:lang w:eastAsia="zh-Hans"/>
        </w:rPr>
        <w:t>：</w:t>
      </w:r>
      <w:r>
        <w:rPr>
          <w:rFonts w:ascii="宋体" w:eastAsia="宋体" w:hAnsi="宋体" w:hint="eastAsia"/>
          <w:lang w:eastAsia="zh-Hans"/>
        </w:rPr>
        <w:t>洗浴</w:t>
      </w:r>
      <w:r>
        <w:rPr>
          <w:rFonts w:ascii="宋体" w:eastAsia="宋体" w:hAnsi="宋体"/>
          <w:lang w:eastAsia="zh-Hans"/>
        </w:rPr>
        <w:t>结束后</w:t>
      </w:r>
      <w:r>
        <w:rPr>
          <w:rFonts w:ascii="宋体" w:eastAsia="宋体" w:hAnsi="宋体" w:hint="eastAsia"/>
          <w:lang w:eastAsia="zh-Hans"/>
        </w:rPr>
        <w:t>，</w:t>
      </w:r>
      <w:r>
        <w:rPr>
          <w:rFonts w:ascii="宋体" w:eastAsia="宋体" w:hAnsi="宋体"/>
          <w:lang w:eastAsia="zh-Hans"/>
        </w:rPr>
        <w:t>请</w:t>
      </w:r>
      <w:r>
        <w:rPr>
          <w:rFonts w:ascii="宋体" w:eastAsia="宋体" w:hAnsi="宋体" w:hint="eastAsia"/>
          <w:lang w:eastAsia="zh-Hans"/>
        </w:rPr>
        <w:t>您不要忘记带走卡片以免丢失，使用预约码方式，洗浴后要进行结束计费操作</w:t>
      </w:r>
      <w:r>
        <w:rPr>
          <w:rFonts w:ascii="宋体" w:eastAsia="宋体" w:hAnsi="宋体"/>
          <w:lang w:eastAsia="zh-Hans"/>
        </w:rPr>
        <w:t>。</w:t>
      </w:r>
    </w:p>
    <w:p w:rsidR="00407732" w:rsidRPr="000A0388" w:rsidRDefault="000A0388" w:rsidP="000A0388">
      <w:pPr>
        <w:spacing w:line="360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lastRenderedPageBreak/>
        <w:t>四、</w:t>
      </w:r>
      <w:r w:rsidR="009E0EBB" w:rsidRPr="000A0388">
        <w:rPr>
          <w:rFonts w:ascii="宋体" w:eastAsia="宋体" w:hAnsi="宋体" w:hint="eastAsia"/>
          <w:b/>
          <w:bCs/>
        </w:rPr>
        <w:t>食堂设备使用说明</w:t>
      </w:r>
    </w:p>
    <w:p w:rsidR="00407732" w:rsidRDefault="009E0EBB">
      <w:pPr>
        <w:spacing w:line="360" w:lineRule="auto"/>
        <w:ind w:firstLineChars="200" w:firstLine="480"/>
        <w:rPr>
          <w:rFonts w:ascii="宋体" w:eastAsia="宋体" w:hAnsi="宋体"/>
          <w:lang w:eastAsia="zh-Hans"/>
        </w:rPr>
      </w:pPr>
      <w:r>
        <w:rPr>
          <w:rFonts w:ascii="宋体" w:eastAsia="宋体" w:hAnsi="宋体" w:hint="eastAsia"/>
          <w:lang w:eastAsia="zh-Hans"/>
        </w:rPr>
        <w:t>食堂设备支持一卡通网站付款码、微信付款码</w:t>
      </w:r>
      <w:r>
        <w:rPr>
          <w:rFonts w:ascii="宋体" w:eastAsia="宋体" w:hAnsi="宋体"/>
          <w:lang w:eastAsia="zh-Hans"/>
        </w:rPr>
        <w:t>、</w:t>
      </w:r>
      <w:r>
        <w:rPr>
          <w:rFonts w:ascii="宋体" w:eastAsia="宋体" w:hAnsi="宋体" w:hint="eastAsia"/>
          <w:lang w:eastAsia="zh-Hans"/>
        </w:rPr>
        <w:t>支付宝付款码</w:t>
      </w:r>
      <w:r>
        <w:rPr>
          <w:rFonts w:ascii="宋体" w:eastAsia="宋体" w:hAnsi="宋体"/>
          <w:lang w:eastAsia="zh-Hans"/>
        </w:rPr>
        <w:t>，</w:t>
      </w:r>
      <w:r>
        <w:rPr>
          <w:rFonts w:ascii="宋体" w:eastAsia="宋体" w:hAnsi="宋体" w:hint="eastAsia"/>
          <w:lang w:eastAsia="zh-Hans"/>
        </w:rPr>
        <w:t>微信付款码</w:t>
      </w:r>
      <w:r>
        <w:rPr>
          <w:rFonts w:ascii="宋体" w:eastAsia="宋体" w:hAnsi="宋体"/>
          <w:lang w:eastAsia="zh-Hans"/>
        </w:rPr>
        <w:t>、</w:t>
      </w:r>
      <w:r>
        <w:rPr>
          <w:rFonts w:ascii="宋体" w:eastAsia="宋体" w:hAnsi="宋体" w:hint="eastAsia"/>
          <w:lang w:eastAsia="zh-Hans"/>
        </w:rPr>
        <w:t>支付宝付款码使用前需要完成身份绑定</w:t>
      </w:r>
      <w:r>
        <w:rPr>
          <w:rFonts w:ascii="宋体" w:eastAsia="宋体" w:hAnsi="宋体"/>
          <w:lang w:eastAsia="zh-Hans"/>
        </w:rPr>
        <w:t>，</w:t>
      </w:r>
      <w:r>
        <w:rPr>
          <w:rFonts w:ascii="宋体" w:eastAsia="宋体" w:hAnsi="宋体" w:hint="eastAsia"/>
          <w:lang w:eastAsia="zh-Hans"/>
        </w:rPr>
        <w:t>即在支付宝上搜索“新中新一卡通”或在微信搜索“新微校”进行绑定。使用一卡通网站付款码</w:t>
      </w:r>
      <w:r>
        <w:rPr>
          <w:rFonts w:ascii="宋体" w:eastAsia="宋体" w:hAnsi="宋体"/>
          <w:lang w:eastAsia="zh-Hans"/>
        </w:rPr>
        <w:t>，</w:t>
      </w:r>
      <w:r>
        <w:rPr>
          <w:rFonts w:ascii="宋体" w:eastAsia="宋体" w:hAnsi="宋体" w:hint="eastAsia"/>
          <w:lang w:eastAsia="zh-Hans"/>
        </w:rPr>
        <w:t>完成绑定后充值后即可使用</w:t>
      </w:r>
      <w:r>
        <w:rPr>
          <w:rFonts w:ascii="宋体" w:eastAsia="宋体" w:hAnsi="宋体"/>
          <w:lang w:eastAsia="zh-Hans"/>
        </w:rPr>
        <w:t>。</w:t>
      </w:r>
    </w:p>
    <w:p w:rsidR="00C7007B" w:rsidRPr="00C7007B" w:rsidRDefault="000A0388" w:rsidP="00C7007B">
      <w:pPr>
        <w:spacing w:line="360" w:lineRule="auto"/>
        <w:rPr>
          <w:rFonts w:ascii="宋体" w:eastAsia="宋体" w:hAnsi="宋体"/>
          <w:b/>
          <w:bCs/>
        </w:rPr>
      </w:pPr>
      <w:r w:rsidRPr="00C7007B">
        <w:rPr>
          <w:rFonts w:ascii="宋体" w:eastAsia="宋体" w:hAnsi="宋体" w:hint="eastAsia"/>
          <w:b/>
          <w:bCs/>
        </w:rPr>
        <w:t>五、</w:t>
      </w:r>
      <w:r w:rsidR="00C7007B" w:rsidRPr="00C7007B">
        <w:rPr>
          <w:rFonts w:ascii="宋体" w:eastAsia="宋体" w:hAnsi="宋体" w:hint="eastAsia"/>
          <w:b/>
          <w:bCs/>
        </w:rPr>
        <w:t>校园卡自助服务终端功能</w:t>
      </w:r>
    </w:p>
    <w:p w:rsidR="00C7007B" w:rsidRDefault="00C7007B" w:rsidP="00C7007B">
      <w:pPr>
        <w:spacing w:line="360" w:lineRule="auto"/>
        <w:ind w:firstLineChars="200" w:firstLine="480"/>
        <w:rPr>
          <w:rFonts w:ascii="宋体" w:eastAsia="宋体" w:hAnsi="宋体"/>
          <w:lang w:eastAsia="zh-Hans"/>
        </w:rPr>
      </w:pPr>
      <w:r>
        <w:rPr>
          <w:rFonts w:ascii="宋体" w:eastAsia="宋体" w:hAnsi="宋体" w:hint="eastAsia"/>
          <w:lang w:eastAsia="zh-Hans"/>
        </w:rPr>
        <w:t>校园卡自助服务功能，可自助实现校园卡补卡（</w:t>
      </w:r>
      <w:r>
        <w:rPr>
          <w:rFonts w:ascii="宋体" w:eastAsia="宋体" w:hAnsi="宋体" w:hint="eastAsia"/>
        </w:rPr>
        <w:t>按照规定收取补办成本费用）</w:t>
      </w:r>
      <w:r>
        <w:rPr>
          <w:rFonts w:ascii="宋体" w:eastAsia="宋体" w:hAnsi="宋体"/>
          <w:lang w:eastAsia="zh-Hans"/>
        </w:rPr>
        <w:t>、</w:t>
      </w:r>
      <w:r>
        <w:rPr>
          <w:rFonts w:ascii="宋体" w:eastAsia="宋体" w:hAnsi="宋体" w:hint="eastAsia"/>
          <w:lang w:eastAsia="zh-Hans"/>
        </w:rPr>
        <w:t>余额查询、修改查询密码、修改消费限额、校园卡的挂失/解挂、流水信息查询等业务。</w:t>
      </w:r>
    </w:p>
    <w:p w:rsidR="00407732" w:rsidRPr="000A0388" w:rsidRDefault="00C7007B" w:rsidP="000A0388">
      <w:pPr>
        <w:spacing w:line="360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六、</w:t>
      </w:r>
      <w:r w:rsidR="009E0EBB" w:rsidRPr="000A0388">
        <w:rPr>
          <w:rFonts w:ascii="宋体" w:eastAsia="宋体" w:hAnsi="宋体" w:hint="eastAsia"/>
          <w:b/>
          <w:bCs/>
        </w:rPr>
        <w:t>校园卡业务办理中心</w:t>
      </w:r>
    </w:p>
    <w:p w:rsidR="00407732" w:rsidRDefault="009E0EBB">
      <w:pPr>
        <w:spacing w:line="360" w:lineRule="auto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校园卡挂失可由本人持有效证件（身份证）到校园卡</w:t>
      </w:r>
      <w:proofErr w:type="gramStart"/>
      <w:r w:rsidR="00D33D24">
        <w:rPr>
          <w:rFonts w:ascii="宋体" w:eastAsia="宋体" w:hAnsi="宋体" w:hint="eastAsia"/>
        </w:rPr>
        <w:t>卡务</w:t>
      </w:r>
      <w:proofErr w:type="gramEnd"/>
      <w:r>
        <w:rPr>
          <w:rFonts w:ascii="宋体" w:eastAsia="宋体" w:hAnsi="宋体" w:hint="eastAsia"/>
        </w:rPr>
        <w:t>理中心办理，也可以通过校园一体机或者网页点击“挂失</w:t>
      </w:r>
      <w:r>
        <w:rPr>
          <w:rFonts w:ascii="宋体" w:eastAsia="宋体" w:hAnsi="宋体"/>
        </w:rPr>
        <w:t>/</w:t>
      </w:r>
      <w:r>
        <w:rPr>
          <w:rFonts w:ascii="宋体" w:eastAsia="宋体" w:hAnsi="宋体" w:hint="eastAsia"/>
        </w:rPr>
        <w:t>解挂”进行挂失。</w:t>
      </w:r>
    </w:p>
    <w:p w:rsidR="00407732" w:rsidRDefault="009E0EBB">
      <w:pPr>
        <w:spacing w:line="360" w:lineRule="auto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如遗失的卡片找到，可以通过校园一体机或网页“挂失</w:t>
      </w:r>
      <w:r>
        <w:rPr>
          <w:rFonts w:ascii="宋体" w:eastAsia="宋体" w:hAnsi="宋体"/>
        </w:rPr>
        <w:t>/</w:t>
      </w:r>
      <w:r>
        <w:rPr>
          <w:rFonts w:ascii="宋体" w:eastAsia="宋体" w:hAnsi="宋体" w:hint="eastAsia"/>
        </w:rPr>
        <w:t>解挂”办理解挂手续，解</w:t>
      </w:r>
      <w:proofErr w:type="gramStart"/>
      <w:r>
        <w:rPr>
          <w:rFonts w:ascii="宋体" w:eastAsia="宋体" w:hAnsi="宋体" w:hint="eastAsia"/>
        </w:rPr>
        <w:t>挂成功</w:t>
      </w:r>
      <w:proofErr w:type="gramEnd"/>
      <w:r>
        <w:rPr>
          <w:rFonts w:ascii="宋体" w:eastAsia="宋体" w:hAnsi="宋体" w:hint="eastAsia"/>
        </w:rPr>
        <w:t>后即可正常使用。</w:t>
      </w:r>
    </w:p>
    <w:p w:rsidR="00407732" w:rsidRDefault="009E0EBB">
      <w:pPr>
        <w:spacing w:line="360" w:lineRule="auto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如确认遗失的卡片无法找到，可以到校园卡</w:t>
      </w:r>
      <w:r w:rsidR="00D33D24">
        <w:rPr>
          <w:rFonts w:ascii="宋体" w:eastAsia="宋体" w:hAnsi="宋体" w:hint="eastAsia"/>
        </w:rPr>
        <w:t>卡务</w:t>
      </w:r>
      <w:bookmarkStart w:id="0" w:name="_GoBack"/>
      <w:bookmarkEnd w:id="0"/>
      <w:r>
        <w:rPr>
          <w:rFonts w:ascii="宋体" w:eastAsia="宋体" w:hAnsi="宋体" w:hint="eastAsia"/>
        </w:rPr>
        <w:t>中心办理补卡手续，</w:t>
      </w:r>
      <w:r>
        <w:rPr>
          <w:rFonts w:ascii="宋体" w:eastAsia="宋体" w:hAnsi="宋体" w:hint="eastAsia"/>
          <w:lang w:eastAsia="zh-Hans"/>
        </w:rPr>
        <w:t>也可以通过</w:t>
      </w:r>
      <w:r>
        <w:rPr>
          <w:rFonts w:ascii="宋体" w:eastAsia="宋体" w:hAnsi="宋体" w:hint="eastAsia"/>
        </w:rPr>
        <w:t>自助服务终端进行办理</w:t>
      </w:r>
      <w:r w:rsidR="00A70F0E">
        <w:rPr>
          <w:rFonts w:ascii="宋体" w:eastAsia="宋体" w:hAnsi="宋体" w:hint="eastAsia"/>
          <w:lang w:eastAsia="zh-Hans"/>
        </w:rPr>
        <w:t>（</w:t>
      </w:r>
      <w:r w:rsidR="00A70F0E">
        <w:rPr>
          <w:rFonts w:ascii="宋体" w:eastAsia="宋体" w:hAnsi="宋体" w:hint="eastAsia"/>
        </w:rPr>
        <w:t>按照规定收取补办成本费用）</w:t>
      </w:r>
      <w:r>
        <w:rPr>
          <w:rFonts w:ascii="宋体" w:eastAsia="宋体" w:hAnsi="宋体"/>
        </w:rPr>
        <w:t>。</w:t>
      </w:r>
    </w:p>
    <w:p w:rsidR="00407732" w:rsidRPr="000A0388" w:rsidRDefault="009E0EBB" w:rsidP="000A0388">
      <w:pPr>
        <w:pStyle w:val="a6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b/>
          <w:bCs/>
        </w:rPr>
      </w:pPr>
      <w:r w:rsidRPr="000A0388">
        <w:rPr>
          <w:rFonts w:ascii="宋体" w:eastAsia="宋体" w:hAnsi="宋体" w:hint="eastAsia"/>
          <w:b/>
          <w:bCs/>
        </w:rPr>
        <w:t>校园卡使用注意事项</w:t>
      </w:r>
    </w:p>
    <w:p w:rsidR="00407732" w:rsidRPr="000A0388" w:rsidRDefault="000A0388" w:rsidP="000A0388">
      <w:pPr>
        <w:spacing w:line="360" w:lineRule="auto"/>
        <w:ind w:firstLineChars="236" w:firstLine="566"/>
        <w:rPr>
          <w:rFonts w:ascii="宋体" w:eastAsia="宋体" w:hAnsi="宋体"/>
          <w:bCs/>
          <w:lang w:eastAsia="zh-Hans"/>
        </w:rPr>
      </w:pPr>
      <w:r>
        <w:rPr>
          <w:rFonts w:ascii="宋体" w:eastAsia="宋体" w:hAnsi="宋体" w:hint="eastAsia"/>
          <w:bCs/>
        </w:rPr>
        <w:t>1.</w:t>
      </w:r>
      <w:r w:rsidR="009E0EBB" w:rsidRPr="000A0388">
        <w:rPr>
          <w:rFonts w:ascii="宋体" w:eastAsia="宋体" w:hAnsi="宋体" w:hint="eastAsia"/>
          <w:bCs/>
          <w:lang w:eastAsia="zh-Hans"/>
        </w:rPr>
        <w:t>校园卡可能因为重压、弯折、高温、长时间浸泡、强静电或强辐射等原因造成损坏，请妥善保管，远离火源、强磁场，避免以上情况出现。若当您在多台终端设备上使用该卡均无反应时，卡片可能已经损坏，此时应持卡片到校园卡管理中心进行确认后补办。</w:t>
      </w:r>
    </w:p>
    <w:p w:rsidR="00407732" w:rsidRPr="000A0388" w:rsidRDefault="000A0388" w:rsidP="000A0388">
      <w:pPr>
        <w:spacing w:line="360" w:lineRule="auto"/>
        <w:ind w:firstLineChars="236" w:firstLine="566"/>
        <w:rPr>
          <w:rFonts w:ascii="宋体" w:eastAsia="宋体" w:hAnsi="宋体"/>
          <w:bCs/>
          <w:lang w:eastAsia="zh-Hans"/>
        </w:rPr>
      </w:pPr>
      <w:r>
        <w:rPr>
          <w:rFonts w:ascii="宋体" w:eastAsia="宋体" w:hAnsi="宋体" w:hint="eastAsia"/>
          <w:bCs/>
        </w:rPr>
        <w:t>2.</w:t>
      </w:r>
      <w:r w:rsidR="009E0EBB" w:rsidRPr="000A0388">
        <w:rPr>
          <w:rFonts w:ascii="宋体" w:eastAsia="宋体" w:hAnsi="宋体" w:hint="eastAsia"/>
          <w:bCs/>
          <w:lang w:eastAsia="zh-Hans"/>
        </w:rPr>
        <w:t>在消费机上消费（刷卡）时，不要快速晃动校园卡，以免发生写卡错误。</w:t>
      </w:r>
    </w:p>
    <w:p w:rsidR="00407732" w:rsidRDefault="000A0388" w:rsidP="000A0388">
      <w:pPr>
        <w:spacing w:line="360" w:lineRule="auto"/>
        <w:ind w:firstLineChars="236" w:firstLine="566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3.</w:t>
      </w:r>
      <w:r w:rsidR="00C7007B">
        <w:rPr>
          <w:rFonts w:ascii="宋体" w:eastAsia="宋体" w:hAnsi="宋体" w:hint="eastAsia"/>
          <w:bCs/>
          <w:lang w:eastAsia="zh-Hans"/>
        </w:rPr>
        <w:t>校园卡卡号为学号或</w:t>
      </w:r>
      <w:r w:rsidR="009E0EBB" w:rsidRPr="000A0388">
        <w:rPr>
          <w:rFonts w:ascii="宋体" w:eastAsia="宋体" w:hAnsi="宋体" w:hint="eastAsia"/>
          <w:bCs/>
          <w:lang w:eastAsia="zh-Hans"/>
        </w:rPr>
        <w:t>工号，初始密码为身份证后六位数字（末位</w:t>
      </w:r>
      <w:r w:rsidR="009E0EBB" w:rsidRPr="000A0388">
        <w:rPr>
          <w:rFonts w:ascii="宋体" w:eastAsia="宋体" w:hAnsi="宋体"/>
          <w:bCs/>
          <w:lang w:eastAsia="zh-Hans"/>
        </w:rPr>
        <w:t>为X的往前提</w:t>
      </w:r>
      <w:r w:rsidR="009E0EBB" w:rsidRPr="000A0388">
        <w:rPr>
          <w:rFonts w:ascii="宋体" w:eastAsia="宋体" w:hAnsi="宋体" w:hint="eastAsia"/>
          <w:bCs/>
          <w:lang w:eastAsia="zh-Hans"/>
        </w:rPr>
        <w:t>一位）。</w:t>
      </w:r>
    </w:p>
    <w:p w:rsidR="00A70F0E" w:rsidRDefault="00A70F0E" w:rsidP="000A0388">
      <w:pPr>
        <w:spacing w:line="360" w:lineRule="auto"/>
        <w:ind w:firstLineChars="236" w:firstLine="566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4.请</w:t>
      </w:r>
      <w:r w:rsidRPr="00FC50EA">
        <w:rPr>
          <w:rFonts w:ascii="宋体" w:eastAsia="宋体" w:hAnsi="宋体" w:hint="eastAsia"/>
          <w:b/>
          <w:bCs/>
        </w:rPr>
        <w:t>8月</w:t>
      </w:r>
      <w:r w:rsidR="00F77C02" w:rsidRPr="00FC50EA">
        <w:rPr>
          <w:rFonts w:ascii="宋体" w:eastAsia="宋体" w:hAnsi="宋体" w:hint="eastAsia"/>
          <w:b/>
          <w:bCs/>
        </w:rPr>
        <w:t>1</w:t>
      </w:r>
      <w:r w:rsidR="00FC50EA" w:rsidRPr="00FC50EA">
        <w:rPr>
          <w:rFonts w:ascii="宋体" w:eastAsia="宋体" w:hAnsi="宋体" w:hint="eastAsia"/>
          <w:b/>
          <w:bCs/>
        </w:rPr>
        <w:t>7</w:t>
      </w:r>
      <w:r w:rsidRPr="00FC50EA">
        <w:rPr>
          <w:rFonts w:ascii="宋体" w:eastAsia="宋体" w:hAnsi="宋体" w:hint="eastAsia"/>
          <w:b/>
          <w:bCs/>
        </w:rPr>
        <w:t>日</w:t>
      </w:r>
      <w:r w:rsidR="00FC50EA">
        <w:rPr>
          <w:rFonts w:ascii="宋体" w:eastAsia="宋体" w:hAnsi="宋体" w:hint="eastAsia"/>
          <w:bCs/>
        </w:rPr>
        <w:t>中午</w:t>
      </w:r>
      <w:r>
        <w:rPr>
          <w:rFonts w:ascii="宋体" w:eastAsia="宋体" w:hAnsi="宋体" w:hint="eastAsia"/>
          <w:bCs/>
        </w:rPr>
        <w:t>开始绑定校园卡。</w:t>
      </w:r>
    </w:p>
    <w:p w:rsidR="00407732" w:rsidRDefault="009E0EBB">
      <w:pPr>
        <w:spacing w:line="360" w:lineRule="auto"/>
        <w:rPr>
          <w:rFonts w:ascii="宋体" w:eastAsia="宋体" w:hAnsi="宋体"/>
          <w:b/>
          <w:bCs/>
          <w:lang w:eastAsia="zh-Hans"/>
        </w:rPr>
      </w:pPr>
      <w:r>
        <w:rPr>
          <w:rFonts w:ascii="宋体" w:eastAsia="宋体" w:hAnsi="宋体" w:hint="eastAsia"/>
          <w:b/>
          <w:bCs/>
        </w:rPr>
        <w:t>温馨提示</w:t>
      </w:r>
      <w:r>
        <w:rPr>
          <w:rFonts w:ascii="宋体" w:eastAsia="宋体" w:hAnsi="宋体"/>
          <w:b/>
          <w:bCs/>
        </w:rPr>
        <w:t>：</w:t>
      </w:r>
      <w:r>
        <w:rPr>
          <w:rFonts w:ascii="宋体" w:eastAsia="宋体" w:hAnsi="宋体" w:hint="eastAsia"/>
          <w:b/>
          <w:bCs/>
        </w:rPr>
        <w:t>校园卡自助服务终端</w:t>
      </w:r>
      <w:r>
        <w:rPr>
          <w:rFonts w:ascii="宋体" w:eastAsia="宋体" w:hAnsi="宋体" w:hint="eastAsia"/>
          <w:b/>
          <w:bCs/>
          <w:lang w:eastAsia="zh-Hans"/>
        </w:rPr>
        <w:t>地点</w:t>
      </w:r>
      <w:r>
        <w:rPr>
          <w:rFonts w:ascii="宋体" w:eastAsia="宋体" w:hAnsi="宋体"/>
          <w:b/>
          <w:bCs/>
          <w:lang w:eastAsia="zh-Hans"/>
        </w:rPr>
        <w:t>：</w:t>
      </w:r>
      <w:r>
        <w:rPr>
          <w:rFonts w:ascii="宋体" w:eastAsia="宋体" w:hAnsi="宋体" w:hint="eastAsia"/>
          <w:b/>
          <w:bCs/>
          <w:lang w:eastAsia="zh-Hans"/>
        </w:rPr>
        <w:t>食堂二楼</w:t>
      </w:r>
      <w:r w:rsidR="001E2164">
        <w:rPr>
          <w:rFonts w:ascii="宋体" w:eastAsia="宋体" w:hAnsi="宋体" w:hint="eastAsia"/>
          <w:b/>
          <w:bCs/>
          <w:lang w:eastAsia="zh-Hans"/>
        </w:rPr>
        <w:t>一卡通</w:t>
      </w:r>
      <w:r w:rsidR="00856E79">
        <w:rPr>
          <w:rFonts w:ascii="宋体" w:eastAsia="宋体" w:hAnsi="宋体" w:hint="eastAsia"/>
          <w:b/>
          <w:bCs/>
          <w:lang w:eastAsia="zh-Hans"/>
        </w:rPr>
        <w:t>卡务</w:t>
      </w:r>
      <w:r w:rsidR="001E2164">
        <w:rPr>
          <w:rFonts w:ascii="宋体" w:eastAsia="宋体" w:hAnsi="宋体" w:hint="eastAsia"/>
          <w:b/>
          <w:bCs/>
          <w:lang w:eastAsia="zh-Hans"/>
        </w:rPr>
        <w:t>中心</w:t>
      </w:r>
    </w:p>
    <w:p w:rsidR="00407732" w:rsidRDefault="009E0EBB" w:rsidP="0011573D">
      <w:pPr>
        <w:spacing w:line="360" w:lineRule="auto"/>
        <w:ind w:firstLineChars="500" w:firstLine="1205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校园卡业务办理中心办公地点</w:t>
      </w:r>
      <w:r>
        <w:rPr>
          <w:rFonts w:ascii="宋体" w:eastAsia="宋体" w:hAnsi="宋体" w:hint="eastAsia"/>
          <w:b/>
          <w:bCs/>
          <w:lang w:eastAsia="zh-Hans"/>
        </w:rPr>
        <w:t>：食堂二楼一卡通</w:t>
      </w:r>
      <w:r w:rsidR="00856E79">
        <w:rPr>
          <w:rFonts w:ascii="宋体" w:eastAsia="宋体" w:hAnsi="宋体" w:hint="eastAsia"/>
          <w:b/>
          <w:bCs/>
          <w:lang w:eastAsia="zh-Hans"/>
        </w:rPr>
        <w:t>卡务</w:t>
      </w:r>
      <w:r>
        <w:rPr>
          <w:rFonts w:ascii="宋体" w:eastAsia="宋体" w:hAnsi="宋体" w:hint="eastAsia"/>
          <w:b/>
          <w:bCs/>
          <w:lang w:eastAsia="zh-Hans"/>
        </w:rPr>
        <w:t>中心</w:t>
      </w:r>
    </w:p>
    <w:sectPr w:rsidR="00407732">
      <w:pgSz w:w="11900" w:h="16840"/>
      <w:pgMar w:top="1021" w:right="1134" w:bottom="567" w:left="1134" w:header="851" w:footer="992" w:gutter="0"/>
      <w:cols w:space="425"/>
      <w:docGrid w:type="linesAndChar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AA6" w:rsidRDefault="00272AA6" w:rsidP="00C87918">
      <w:r>
        <w:separator/>
      </w:r>
    </w:p>
  </w:endnote>
  <w:endnote w:type="continuationSeparator" w:id="0">
    <w:p w:rsidR="00272AA6" w:rsidRDefault="00272AA6" w:rsidP="00C87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charset w:val="86"/>
    <w:family w:val="auto"/>
    <w:pitch w:val="default"/>
  </w:font>
  <w:font w:name="DengXian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AA6" w:rsidRDefault="00272AA6" w:rsidP="00C87918">
      <w:r>
        <w:separator/>
      </w:r>
    </w:p>
  </w:footnote>
  <w:footnote w:type="continuationSeparator" w:id="0">
    <w:p w:rsidR="00272AA6" w:rsidRDefault="00272AA6" w:rsidP="00C879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5D7E"/>
    <w:multiLevelType w:val="multilevel"/>
    <w:tmpl w:val="31B2F23C"/>
    <w:lvl w:ilvl="0">
      <w:start w:val="1"/>
      <w:numFmt w:val="decimal"/>
      <w:suff w:val="nothing"/>
      <w:lvlText w:val="（%1）、"/>
      <w:lvlJc w:val="left"/>
      <w:pPr>
        <w:ind w:left="420" w:hanging="420"/>
      </w:pPr>
      <w:rPr>
        <w:rFonts w:hint="eastAsia"/>
        <w:sz w:val="24"/>
        <w:lang w:val="en-US"/>
      </w:rPr>
    </w:lvl>
    <w:lvl w:ilvl="1">
      <w:start w:val="1"/>
      <w:numFmt w:val="decimal"/>
      <w:lvlText w:val="%2、"/>
      <w:lvlJc w:val="left"/>
      <w:pPr>
        <w:ind w:left="132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9" w:hanging="420"/>
      </w:pPr>
    </w:lvl>
    <w:lvl w:ilvl="3">
      <w:start w:val="1"/>
      <w:numFmt w:val="decimal"/>
      <w:lvlText w:val="%4."/>
      <w:lvlJc w:val="left"/>
      <w:pPr>
        <w:ind w:left="2229" w:hanging="420"/>
      </w:pPr>
    </w:lvl>
    <w:lvl w:ilvl="4">
      <w:start w:val="1"/>
      <w:numFmt w:val="lowerLetter"/>
      <w:lvlText w:val="%5)"/>
      <w:lvlJc w:val="left"/>
      <w:pPr>
        <w:ind w:left="2649" w:hanging="420"/>
      </w:pPr>
    </w:lvl>
    <w:lvl w:ilvl="5">
      <w:start w:val="1"/>
      <w:numFmt w:val="lowerRoman"/>
      <w:lvlText w:val="%6."/>
      <w:lvlJc w:val="right"/>
      <w:pPr>
        <w:ind w:left="3069" w:hanging="420"/>
      </w:pPr>
    </w:lvl>
    <w:lvl w:ilvl="6">
      <w:start w:val="1"/>
      <w:numFmt w:val="decimal"/>
      <w:lvlText w:val="%7."/>
      <w:lvlJc w:val="left"/>
      <w:pPr>
        <w:ind w:left="3489" w:hanging="420"/>
      </w:pPr>
    </w:lvl>
    <w:lvl w:ilvl="7">
      <w:start w:val="1"/>
      <w:numFmt w:val="lowerLetter"/>
      <w:lvlText w:val="%8)"/>
      <w:lvlJc w:val="left"/>
      <w:pPr>
        <w:ind w:left="3909" w:hanging="420"/>
      </w:pPr>
    </w:lvl>
    <w:lvl w:ilvl="8">
      <w:start w:val="1"/>
      <w:numFmt w:val="lowerRoman"/>
      <w:lvlText w:val="%9."/>
      <w:lvlJc w:val="right"/>
      <w:pPr>
        <w:ind w:left="4329" w:hanging="420"/>
      </w:pPr>
    </w:lvl>
  </w:abstractNum>
  <w:abstractNum w:abstractNumId="1">
    <w:nsid w:val="019B498E"/>
    <w:multiLevelType w:val="multilevel"/>
    <w:tmpl w:val="019B498E"/>
    <w:lvl w:ilvl="0">
      <w:start w:val="1"/>
      <w:numFmt w:val="decimal"/>
      <w:suff w:val="nothing"/>
      <w:lvlText w:val="%1)"/>
      <w:lvlJc w:val="left"/>
      <w:pPr>
        <w:ind w:left="13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A35852"/>
    <w:multiLevelType w:val="multilevel"/>
    <w:tmpl w:val="06A35852"/>
    <w:lvl w:ilvl="0">
      <w:start w:val="1"/>
      <w:numFmt w:val="decimal"/>
      <w:suff w:val="nothing"/>
      <w:lvlText w:val="%1)"/>
      <w:lvlJc w:val="left"/>
      <w:pPr>
        <w:ind w:left="13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7D5BD3"/>
    <w:multiLevelType w:val="multilevel"/>
    <w:tmpl w:val="B3AA21BA"/>
    <w:lvl w:ilvl="0">
      <w:start w:val="1"/>
      <w:numFmt w:val="decimal"/>
      <w:suff w:val="nothing"/>
      <w:lvlText w:val="（%1）、"/>
      <w:lvlJc w:val="left"/>
      <w:pPr>
        <w:ind w:left="420" w:hanging="420"/>
      </w:pPr>
      <w:rPr>
        <w:rFonts w:hint="eastAsia"/>
        <w:sz w:val="24"/>
        <w:lang w:val="en-US"/>
      </w:rPr>
    </w:lvl>
    <w:lvl w:ilvl="1">
      <w:start w:val="1"/>
      <w:numFmt w:val="decimal"/>
      <w:lvlText w:val="%2、"/>
      <w:lvlJc w:val="left"/>
      <w:pPr>
        <w:ind w:left="132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9" w:hanging="420"/>
      </w:pPr>
    </w:lvl>
    <w:lvl w:ilvl="3">
      <w:start w:val="1"/>
      <w:numFmt w:val="decimal"/>
      <w:lvlText w:val="%4."/>
      <w:lvlJc w:val="left"/>
      <w:pPr>
        <w:ind w:left="2229" w:hanging="420"/>
      </w:pPr>
    </w:lvl>
    <w:lvl w:ilvl="4">
      <w:start w:val="1"/>
      <w:numFmt w:val="lowerLetter"/>
      <w:lvlText w:val="%5)"/>
      <w:lvlJc w:val="left"/>
      <w:pPr>
        <w:ind w:left="2649" w:hanging="420"/>
      </w:pPr>
    </w:lvl>
    <w:lvl w:ilvl="5">
      <w:start w:val="1"/>
      <w:numFmt w:val="lowerRoman"/>
      <w:lvlText w:val="%6."/>
      <w:lvlJc w:val="right"/>
      <w:pPr>
        <w:ind w:left="3069" w:hanging="420"/>
      </w:pPr>
    </w:lvl>
    <w:lvl w:ilvl="6">
      <w:start w:val="1"/>
      <w:numFmt w:val="decimal"/>
      <w:lvlText w:val="%7."/>
      <w:lvlJc w:val="left"/>
      <w:pPr>
        <w:ind w:left="3489" w:hanging="420"/>
      </w:pPr>
    </w:lvl>
    <w:lvl w:ilvl="7">
      <w:start w:val="1"/>
      <w:numFmt w:val="lowerLetter"/>
      <w:lvlText w:val="%8)"/>
      <w:lvlJc w:val="left"/>
      <w:pPr>
        <w:ind w:left="3909" w:hanging="420"/>
      </w:pPr>
    </w:lvl>
    <w:lvl w:ilvl="8">
      <w:start w:val="1"/>
      <w:numFmt w:val="lowerRoman"/>
      <w:lvlText w:val="%9."/>
      <w:lvlJc w:val="right"/>
      <w:pPr>
        <w:ind w:left="4329" w:hanging="420"/>
      </w:pPr>
    </w:lvl>
  </w:abstractNum>
  <w:abstractNum w:abstractNumId="4">
    <w:nsid w:val="0ED777CA"/>
    <w:multiLevelType w:val="multilevel"/>
    <w:tmpl w:val="0ED777CA"/>
    <w:lvl w:ilvl="0">
      <w:start w:val="1"/>
      <w:numFmt w:val="decimal"/>
      <w:suff w:val="nothing"/>
      <w:lvlText w:val="（%1）、"/>
      <w:lvlJc w:val="left"/>
      <w:pPr>
        <w:ind w:left="420" w:hanging="420"/>
      </w:pPr>
      <w:rPr>
        <w:rFonts w:hint="eastAsia"/>
        <w:sz w:val="24"/>
      </w:rPr>
    </w:lvl>
    <w:lvl w:ilvl="1">
      <w:start w:val="1"/>
      <w:numFmt w:val="decimal"/>
      <w:lvlText w:val="%2、"/>
      <w:lvlJc w:val="left"/>
      <w:pPr>
        <w:ind w:left="132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9" w:hanging="420"/>
      </w:pPr>
    </w:lvl>
    <w:lvl w:ilvl="3">
      <w:start w:val="1"/>
      <w:numFmt w:val="decimal"/>
      <w:lvlText w:val="%4."/>
      <w:lvlJc w:val="left"/>
      <w:pPr>
        <w:ind w:left="2229" w:hanging="420"/>
      </w:pPr>
    </w:lvl>
    <w:lvl w:ilvl="4">
      <w:start w:val="1"/>
      <w:numFmt w:val="lowerLetter"/>
      <w:lvlText w:val="%5)"/>
      <w:lvlJc w:val="left"/>
      <w:pPr>
        <w:ind w:left="2649" w:hanging="420"/>
      </w:pPr>
    </w:lvl>
    <w:lvl w:ilvl="5">
      <w:start w:val="1"/>
      <w:numFmt w:val="lowerRoman"/>
      <w:lvlText w:val="%6."/>
      <w:lvlJc w:val="right"/>
      <w:pPr>
        <w:ind w:left="3069" w:hanging="420"/>
      </w:pPr>
    </w:lvl>
    <w:lvl w:ilvl="6">
      <w:start w:val="1"/>
      <w:numFmt w:val="decimal"/>
      <w:lvlText w:val="%7."/>
      <w:lvlJc w:val="left"/>
      <w:pPr>
        <w:ind w:left="3489" w:hanging="420"/>
      </w:pPr>
    </w:lvl>
    <w:lvl w:ilvl="7">
      <w:start w:val="1"/>
      <w:numFmt w:val="lowerLetter"/>
      <w:lvlText w:val="%8)"/>
      <w:lvlJc w:val="left"/>
      <w:pPr>
        <w:ind w:left="3909" w:hanging="420"/>
      </w:pPr>
    </w:lvl>
    <w:lvl w:ilvl="8">
      <w:start w:val="1"/>
      <w:numFmt w:val="lowerRoman"/>
      <w:lvlText w:val="%9."/>
      <w:lvlJc w:val="right"/>
      <w:pPr>
        <w:ind w:left="4329" w:hanging="420"/>
      </w:pPr>
    </w:lvl>
  </w:abstractNum>
  <w:abstractNum w:abstractNumId="5">
    <w:nsid w:val="23925C3E"/>
    <w:multiLevelType w:val="hybridMultilevel"/>
    <w:tmpl w:val="957C5AD4"/>
    <w:lvl w:ilvl="0" w:tplc="2BAE17B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72E5628"/>
    <w:multiLevelType w:val="multilevel"/>
    <w:tmpl w:val="272E5628"/>
    <w:lvl w:ilvl="0">
      <w:start w:val="1"/>
      <w:numFmt w:val="bullet"/>
      <w:lvlText w:val="①"/>
      <w:lvlJc w:val="left"/>
      <w:pPr>
        <w:ind w:left="900" w:hanging="420"/>
      </w:pPr>
      <w:rPr>
        <w:rFonts w:ascii="宋体" w:eastAsia="宋体" w:hAnsi="宋体" w:hint="eastAsia"/>
      </w:rPr>
    </w:lvl>
    <w:lvl w:ilvl="1">
      <w:start w:val="1"/>
      <w:numFmt w:val="decimal"/>
      <w:suff w:val="nothing"/>
      <w:lvlText w:val="%2)"/>
      <w:lvlJc w:val="left"/>
      <w:pPr>
        <w:ind w:left="1320" w:hanging="420"/>
      </w:pPr>
      <w:rPr>
        <w:rFonts w:hint="eastAsia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31747180"/>
    <w:multiLevelType w:val="hybridMultilevel"/>
    <w:tmpl w:val="37D65A66"/>
    <w:lvl w:ilvl="0" w:tplc="F892995E">
      <w:start w:val="6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20D384C"/>
    <w:multiLevelType w:val="multilevel"/>
    <w:tmpl w:val="420D384C"/>
    <w:lvl w:ilvl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283266B"/>
    <w:multiLevelType w:val="hybridMultilevel"/>
    <w:tmpl w:val="BDF63688"/>
    <w:lvl w:ilvl="0" w:tplc="B76E91E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680160D"/>
    <w:multiLevelType w:val="multilevel"/>
    <w:tmpl w:val="25EC374E"/>
    <w:lvl w:ilvl="0">
      <w:start w:val="1"/>
      <w:numFmt w:val="decimal"/>
      <w:suff w:val="nothing"/>
      <w:lvlText w:val="（%1）、"/>
      <w:lvlJc w:val="left"/>
      <w:pPr>
        <w:ind w:left="420" w:hanging="420"/>
      </w:pPr>
      <w:rPr>
        <w:rFonts w:hint="eastAsia"/>
        <w:sz w:val="24"/>
        <w:lang w:val="en-US"/>
      </w:rPr>
    </w:lvl>
    <w:lvl w:ilvl="1">
      <w:start w:val="1"/>
      <w:numFmt w:val="lowerLetter"/>
      <w:lvlText w:val="%2)"/>
      <w:lvlJc w:val="left"/>
      <w:pPr>
        <w:ind w:left="1389" w:hanging="420"/>
      </w:pPr>
    </w:lvl>
    <w:lvl w:ilvl="2">
      <w:start w:val="1"/>
      <w:numFmt w:val="lowerRoman"/>
      <w:lvlText w:val="%3."/>
      <w:lvlJc w:val="right"/>
      <w:pPr>
        <w:ind w:left="1809" w:hanging="420"/>
      </w:pPr>
    </w:lvl>
    <w:lvl w:ilvl="3">
      <w:start w:val="1"/>
      <w:numFmt w:val="decimal"/>
      <w:lvlText w:val="%4."/>
      <w:lvlJc w:val="left"/>
      <w:pPr>
        <w:ind w:left="2229" w:hanging="420"/>
      </w:pPr>
    </w:lvl>
    <w:lvl w:ilvl="4">
      <w:start w:val="1"/>
      <w:numFmt w:val="lowerLetter"/>
      <w:lvlText w:val="%5)"/>
      <w:lvlJc w:val="left"/>
      <w:pPr>
        <w:ind w:left="2649" w:hanging="420"/>
      </w:pPr>
    </w:lvl>
    <w:lvl w:ilvl="5">
      <w:start w:val="1"/>
      <w:numFmt w:val="lowerRoman"/>
      <w:lvlText w:val="%6."/>
      <w:lvlJc w:val="right"/>
      <w:pPr>
        <w:ind w:left="3069" w:hanging="420"/>
      </w:pPr>
    </w:lvl>
    <w:lvl w:ilvl="6">
      <w:start w:val="1"/>
      <w:numFmt w:val="decimal"/>
      <w:lvlText w:val="%7."/>
      <w:lvlJc w:val="left"/>
      <w:pPr>
        <w:ind w:left="3489" w:hanging="420"/>
      </w:pPr>
    </w:lvl>
    <w:lvl w:ilvl="7">
      <w:start w:val="1"/>
      <w:numFmt w:val="lowerLetter"/>
      <w:lvlText w:val="%8)"/>
      <w:lvlJc w:val="left"/>
      <w:pPr>
        <w:ind w:left="3909" w:hanging="420"/>
      </w:pPr>
    </w:lvl>
    <w:lvl w:ilvl="8">
      <w:start w:val="1"/>
      <w:numFmt w:val="lowerRoman"/>
      <w:lvlText w:val="%9."/>
      <w:lvlJc w:val="right"/>
      <w:pPr>
        <w:ind w:left="4329" w:hanging="420"/>
      </w:pPr>
    </w:lvl>
  </w:abstractNum>
  <w:abstractNum w:abstractNumId="11">
    <w:nsid w:val="6757390A"/>
    <w:multiLevelType w:val="multilevel"/>
    <w:tmpl w:val="6757390A"/>
    <w:lvl w:ilvl="0">
      <w:start w:val="1"/>
      <w:numFmt w:val="decimal"/>
      <w:suff w:val="nothing"/>
      <w:lvlText w:val="%1)"/>
      <w:lvlJc w:val="left"/>
      <w:pPr>
        <w:ind w:left="13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11"/>
  </w:num>
  <w:num w:numId="9">
    <w:abstractNumId w:val="3"/>
  </w:num>
  <w:num w:numId="10">
    <w:abstractNumId w:val="5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5ZjkyOTY3NDAxMTY3OTQyZmQ4NzU4MzAzZWJhOGEifQ=="/>
  </w:docVars>
  <w:rsids>
    <w:rsidRoot w:val="005E5934"/>
    <w:rsid w:val="BE261C05"/>
    <w:rsid w:val="DFFD48A7"/>
    <w:rsid w:val="E7D70B15"/>
    <w:rsid w:val="ED5FED90"/>
    <w:rsid w:val="F7FF6FDC"/>
    <w:rsid w:val="FF1B49C4"/>
    <w:rsid w:val="FF5F26C2"/>
    <w:rsid w:val="000127BE"/>
    <w:rsid w:val="00013508"/>
    <w:rsid w:val="000229FD"/>
    <w:rsid w:val="00030C44"/>
    <w:rsid w:val="000555A4"/>
    <w:rsid w:val="00085885"/>
    <w:rsid w:val="000A0388"/>
    <w:rsid w:val="000E347D"/>
    <w:rsid w:val="000E5E4C"/>
    <w:rsid w:val="0011573D"/>
    <w:rsid w:val="0012461E"/>
    <w:rsid w:val="00150C5C"/>
    <w:rsid w:val="001540CC"/>
    <w:rsid w:val="00167AF2"/>
    <w:rsid w:val="001B0683"/>
    <w:rsid w:val="001E2164"/>
    <w:rsid w:val="001F1E33"/>
    <w:rsid w:val="001F23D7"/>
    <w:rsid w:val="00216DA9"/>
    <w:rsid w:val="00217D19"/>
    <w:rsid w:val="00237194"/>
    <w:rsid w:val="002408EC"/>
    <w:rsid w:val="002430DA"/>
    <w:rsid w:val="00272AA6"/>
    <w:rsid w:val="002769D3"/>
    <w:rsid w:val="0028509E"/>
    <w:rsid w:val="0029768F"/>
    <w:rsid w:val="002A6B8E"/>
    <w:rsid w:val="002B28BF"/>
    <w:rsid w:val="002D67A3"/>
    <w:rsid w:val="00360CE9"/>
    <w:rsid w:val="00391342"/>
    <w:rsid w:val="00394AA4"/>
    <w:rsid w:val="003B1BD4"/>
    <w:rsid w:val="003B2DF2"/>
    <w:rsid w:val="003E11E4"/>
    <w:rsid w:val="003F1F4A"/>
    <w:rsid w:val="00407732"/>
    <w:rsid w:val="004369A8"/>
    <w:rsid w:val="004514EA"/>
    <w:rsid w:val="00465A8F"/>
    <w:rsid w:val="004965BB"/>
    <w:rsid w:val="004A1FEF"/>
    <w:rsid w:val="004C7FBE"/>
    <w:rsid w:val="004D2A6C"/>
    <w:rsid w:val="005175A4"/>
    <w:rsid w:val="00520870"/>
    <w:rsid w:val="00550883"/>
    <w:rsid w:val="005A0E0B"/>
    <w:rsid w:val="005E5934"/>
    <w:rsid w:val="005F7E3C"/>
    <w:rsid w:val="006202CC"/>
    <w:rsid w:val="00676C4F"/>
    <w:rsid w:val="006A0CFC"/>
    <w:rsid w:val="006F2317"/>
    <w:rsid w:val="006F79D7"/>
    <w:rsid w:val="007046DA"/>
    <w:rsid w:val="00797E0B"/>
    <w:rsid w:val="007A1F95"/>
    <w:rsid w:val="007A446F"/>
    <w:rsid w:val="00801BF2"/>
    <w:rsid w:val="00856E79"/>
    <w:rsid w:val="00863C91"/>
    <w:rsid w:val="008902D1"/>
    <w:rsid w:val="008E4027"/>
    <w:rsid w:val="00921517"/>
    <w:rsid w:val="00936ABD"/>
    <w:rsid w:val="0095039B"/>
    <w:rsid w:val="00967B7D"/>
    <w:rsid w:val="009A1CA2"/>
    <w:rsid w:val="009D7E1B"/>
    <w:rsid w:val="009E0EBB"/>
    <w:rsid w:val="00A047C8"/>
    <w:rsid w:val="00A30843"/>
    <w:rsid w:val="00A31451"/>
    <w:rsid w:val="00A44EAE"/>
    <w:rsid w:val="00A70F0E"/>
    <w:rsid w:val="00A74C34"/>
    <w:rsid w:val="00A7652C"/>
    <w:rsid w:val="00A86FC4"/>
    <w:rsid w:val="00AA2E51"/>
    <w:rsid w:val="00AB4CBF"/>
    <w:rsid w:val="00AD5500"/>
    <w:rsid w:val="00AD758D"/>
    <w:rsid w:val="00AE49C8"/>
    <w:rsid w:val="00B00DEE"/>
    <w:rsid w:val="00B3426E"/>
    <w:rsid w:val="00B36AA1"/>
    <w:rsid w:val="00BC774D"/>
    <w:rsid w:val="00C07B69"/>
    <w:rsid w:val="00C10D44"/>
    <w:rsid w:val="00C113FE"/>
    <w:rsid w:val="00C26488"/>
    <w:rsid w:val="00C471DB"/>
    <w:rsid w:val="00C666A5"/>
    <w:rsid w:val="00C7007B"/>
    <w:rsid w:val="00C72F50"/>
    <w:rsid w:val="00C87918"/>
    <w:rsid w:val="00CF3D51"/>
    <w:rsid w:val="00D02795"/>
    <w:rsid w:val="00D029A2"/>
    <w:rsid w:val="00D23236"/>
    <w:rsid w:val="00D33D24"/>
    <w:rsid w:val="00D40A4C"/>
    <w:rsid w:val="00D812DE"/>
    <w:rsid w:val="00D93A1B"/>
    <w:rsid w:val="00DE6DA1"/>
    <w:rsid w:val="00E36418"/>
    <w:rsid w:val="00E6173B"/>
    <w:rsid w:val="00E740A5"/>
    <w:rsid w:val="00EF3E8B"/>
    <w:rsid w:val="00F0515E"/>
    <w:rsid w:val="00F2430C"/>
    <w:rsid w:val="00F60C4A"/>
    <w:rsid w:val="00F77C02"/>
    <w:rsid w:val="00FC50EA"/>
    <w:rsid w:val="00FD3E2A"/>
    <w:rsid w:val="0C721436"/>
    <w:rsid w:val="13F35B12"/>
    <w:rsid w:val="3B223A43"/>
    <w:rsid w:val="3DCA87FA"/>
    <w:rsid w:val="3EFC419B"/>
    <w:rsid w:val="3F2BF88A"/>
    <w:rsid w:val="3FDEB25A"/>
    <w:rsid w:val="5FABF2C3"/>
    <w:rsid w:val="61F73C85"/>
    <w:rsid w:val="657761F0"/>
    <w:rsid w:val="70FD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01BF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01BF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01BF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01BF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379</Words>
  <Characters>2164</Characters>
  <Application>Microsoft Office Word</Application>
  <DocSecurity>0</DocSecurity>
  <Lines>18</Lines>
  <Paragraphs>5</Paragraphs>
  <ScaleCrop>false</ScaleCrop>
  <Company>Microsoft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MT1376</dc:creator>
  <cp:lastModifiedBy>图书馆</cp:lastModifiedBy>
  <cp:revision>6</cp:revision>
  <dcterms:created xsi:type="dcterms:W3CDTF">2023-08-14T14:08:00Z</dcterms:created>
  <dcterms:modified xsi:type="dcterms:W3CDTF">2023-08-15T06:05:00Z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C007A0F1112E417BA7A0F252A37C23A8_13</vt:lpwstr>
  </property>
</Properties>
</file>